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C7A10" w14:textId="77777777" w:rsidR="002C6918" w:rsidRPr="00562D88" w:rsidRDefault="002C6918" w:rsidP="002C6918">
      <w:pPr>
        <w:pStyle w:val="a7"/>
        <w:tabs>
          <w:tab w:val="left" w:pos="397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D88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3D6BFFB5" w14:textId="522F6465" w:rsidR="002C6918" w:rsidRDefault="002C6918" w:rsidP="002C69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D88">
        <w:rPr>
          <w:rFonts w:ascii="Times New Roman" w:hAnsi="Times New Roman" w:cs="Times New Roman"/>
          <w:b/>
          <w:bCs/>
          <w:sz w:val="28"/>
          <w:szCs w:val="28"/>
        </w:rPr>
        <w:t xml:space="preserve">по выполнению самостоятельной работы по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модулю</w:t>
      </w:r>
      <w:r w:rsidRPr="00562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E5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7E04A10" w14:textId="017EB9D4" w:rsidR="002C6918" w:rsidRPr="00100E50" w:rsidRDefault="00100E50" w:rsidP="00100E50">
      <w:pPr>
        <w:pStyle w:val="Default"/>
        <w:tabs>
          <w:tab w:val="left" w:pos="709"/>
          <w:tab w:val="center" w:pos="5244"/>
        </w:tabs>
        <w:spacing w:line="276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С</w:t>
      </w:r>
      <w:r w:rsidR="002C6918" w:rsidRPr="00100E50">
        <w:rPr>
          <w:rFonts w:ascii="Times New Roman" w:hAnsi="Times New Roman" w:cs="Times New Roman"/>
          <w:bCs/>
          <w:i/>
        </w:rPr>
        <w:t>писок литературы</w:t>
      </w:r>
      <w:r>
        <w:rPr>
          <w:rFonts w:ascii="Times New Roman" w:hAnsi="Times New Roman" w:cs="Times New Roman"/>
          <w:bCs/>
          <w:i/>
        </w:rPr>
        <w:t xml:space="preserve"> для выполнения самостоятельной работы</w:t>
      </w:r>
      <w:r w:rsidR="009B21EB" w:rsidRPr="00100E50">
        <w:rPr>
          <w:rFonts w:ascii="Times New Roman" w:hAnsi="Times New Roman" w:cs="Times New Roman"/>
          <w:bCs/>
          <w:i/>
        </w:rPr>
        <w:t>:</w:t>
      </w:r>
    </w:p>
    <w:p w14:paraId="3F5584BF" w14:textId="53DDE51E" w:rsidR="00100E50" w:rsidRPr="00100E50" w:rsidRDefault="00100E50" w:rsidP="00100E50">
      <w:pPr>
        <w:numPr>
          <w:ilvl w:val="0"/>
          <w:numId w:val="15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E50">
        <w:rPr>
          <w:rFonts w:ascii="Times New Roman" w:eastAsia="Calibri" w:hAnsi="Times New Roman" w:cs="Times New Roman"/>
          <w:i/>
          <w:sz w:val="24"/>
          <w:szCs w:val="24"/>
        </w:rPr>
        <w:t xml:space="preserve">Методика обучения математике. В 2 ч. Часть </w:t>
      </w:r>
      <w:proofErr w:type="gramStart"/>
      <w:r w:rsidRPr="00100E50">
        <w:rPr>
          <w:rFonts w:ascii="Times New Roman" w:eastAsia="Calibri" w:hAnsi="Times New Roman" w:cs="Times New Roman"/>
          <w:i/>
          <w:sz w:val="24"/>
          <w:szCs w:val="24"/>
        </w:rPr>
        <w:t>2.:</w:t>
      </w:r>
      <w:proofErr w:type="gramEnd"/>
      <w:r w:rsidRPr="00100E50">
        <w:rPr>
          <w:rFonts w:ascii="Times New Roman" w:eastAsia="Calibri" w:hAnsi="Times New Roman" w:cs="Times New Roman"/>
          <w:i/>
          <w:sz w:val="24"/>
          <w:szCs w:val="24"/>
        </w:rPr>
        <w:t xml:space="preserve"> учебник для академического </w:t>
      </w:r>
      <w:proofErr w:type="spellStart"/>
      <w:r w:rsidRPr="00100E50">
        <w:rPr>
          <w:rFonts w:ascii="Times New Roman" w:eastAsia="Calibri" w:hAnsi="Times New Roman" w:cs="Times New Roman"/>
          <w:i/>
          <w:sz w:val="24"/>
          <w:szCs w:val="24"/>
        </w:rPr>
        <w:t>бакалавриата</w:t>
      </w:r>
      <w:proofErr w:type="spellEnd"/>
      <w:r w:rsidRPr="00100E50">
        <w:rPr>
          <w:rFonts w:ascii="Times New Roman" w:eastAsia="Calibri" w:hAnsi="Times New Roman" w:cs="Times New Roman"/>
          <w:i/>
          <w:sz w:val="24"/>
          <w:szCs w:val="24"/>
        </w:rPr>
        <w:t xml:space="preserve"> / под ред. Н.С. </w:t>
      </w:r>
      <w:proofErr w:type="spellStart"/>
      <w:r w:rsidRPr="00100E50">
        <w:rPr>
          <w:rFonts w:ascii="Times New Roman" w:eastAsia="Calibri" w:hAnsi="Times New Roman" w:cs="Times New Roman"/>
          <w:i/>
          <w:sz w:val="24"/>
          <w:szCs w:val="24"/>
        </w:rPr>
        <w:t>Подходовой</w:t>
      </w:r>
      <w:proofErr w:type="spellEnd"/>
      <w:r w:rsidRPr="00100E50">
        <w:rPr>
          <w:rFonts w:ascii="Times New Roman" w:eastAsia="Calibri" w:hAnsi="Times New Roman" w:cs="Times New Roman"/>
          <w:i/>
          <w:sz w:val="24"/>
          <w:szCs w:val="24"/>
        </w:rPr>
        <w:t xml:space="preserve">, В.И. </w:t>
      </w:r>
      <w:proofErr w:type="spellStart"/>
      <w:r w:rsidRPr="00100E50">
        <w:rPr>
          <w:rFonts w:ascii="Times New Roman" w:eastAsia="Calibri" w:hAnsi="Times New Roman" w:cs="Times New Roman"/>
          <w:i/>
          <w:sz w:val="24"/>
          <w:szCs w:val="24"/>
        </w:rPr>
        <w:t>Снегуровой</w:t>
      </w:r>
      <w:proofErr w:type="spellEnd"/>
      <w:r w:rsidRPr="00100E50">
        <w:rPr>
          <w:rFonts w:ascii="Times New Roman" w:eastAsia="Calibri" w:hAnsi="Times New Roman" w:cs="Times New Roman"/>
          <w:i/>
          <w:sz w:val="24"/>
          <w:szCs w:val="24"/>
        </w:rPr>
        <w:t xml:space="preserve">. – </w:t>
      </w:r>
      <w:proofErr w:type="gramStart"/>
      <w:r w:rsidRPr="00100E50">
        <w:rPr>
          <w:rFonts w:ascii="Times New Roman" w:eastAsia="Calibri" w:hAnsi="Times New Roman" w:cs="Times New Roman"/>
          <w:i/>
          <w:sz w:val="24"/>
          <w:szCs w:val="24"/>
        </w:rPr>
        <w:t>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осква </w:t>
      </w:r>
      <w:r w:rsidRPr="00100E50">
        <w:rPr>
          <w:rFonts w:ascii="Times New Roman" w:eastAsia="Calibri" w:hAnsi="Times New Roman" w:cs="Times New Roman"/>
          <w:i/>
          <w:sz w:val="24"/>
          <w:szCs w:val="24"/>
        </w:rPr>
        <w:t>:</w:t>
      </w:r>
      <w:proofErr w:type="gramEnd"/>
      <w:r w:rsidRPr="00100E50">
        <w:rPr>
          <w:rFonts w:ascii="Times New Roman" w:eastAsia="Calibri" w:hAnsi="Times New Roman" w:cs="Times New Roman"/>
          <w:i/>
          <w:sz w:val="24"/>
          <w:szCs w:val="24"/>
        </w:rPr>
        <w:t xml:space="preserve"> Издательство </w:t>
      </w:r>
      <w:proofErr w:type="spellStart"/>
      <w:r w:rsidRPr="00100E50">
        <w:rPr>
          <w:rFonts w:ascii="Times New Roman" w:eastAsia="Calibri" w:hAnsi="Times New Roman" w:cs="Times New Roman"/>
          <w:i/>
          <w:sz w:val="24"/>
          <w:szCs w:val="24"/>
        </w:rPr>
        <w:t>Юрайт</w:t>
      </w:r>
      <w:proofErr w:type="spellEnd"/>
      <w:r w:rsidRPr="00100E50">
        <w:rPr>
          <w:rFonts w:ascii="Times New Roman" w:eastAsia="Calibri" w:hAnsi="Times New Roman" w:cs="Times New Roman"/>
          <w:i/>
          <w:sz w:val="24"/>
          <w:szCs w:val="24"/>
        </w:rPr>
        <w:t>, 2017. -299 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D26F53" w14:textId="77777777" w:rsidR="00100E50" w:rsidRPr="00100E50" w:rsidRDefault="00100E50" w:rsidP="00100E50">
      <w:pPr>
        <w:numPr>
          <w:ilvl w:val="0"/>
          <w:numId w:val="15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E50">
        <w:rPr>
          <w:rFonts w:ascii="Times New Roman" w:hAnsi="Times New Roman" w:cs="Times New Roman"/>
          <w:i/>
          <w:sz w:val="24"/>
          <w:szCs w:val="24"/>
        </w:rPr>
        <w:t xml:space="preserve">Методика и технология обучения математике: лабораторный практикум: учебное пособие для студентов математических факультетов педагогических университетов / Н. Л. </w:t>
      </w:r>
      <w:proofErr w:type="spellStart"/>
      <w:r w:rsidRPr="00100E50">
        <w:rPr>
          <w:rFonts w:ascii="Times New Roman" w:hAnsi="Times New Roman" w:cs="Times New Roman"/>
          <w:i/>
          <w:sz w:val="24"/>
          <w:szCs w:val="24"/>
        </w:rPr>
        <w:t>Стефанова</w:t>
      </w:r>
      <w:proofErr w:type="spellEnd"/>
      <w:r w:rsidRPr="00100E50">
        <w:rPr>
          <w:rFonts w:ascii="Times New Roman" w:hAnsi="Times New Roman" w:cs="Times New Roman"/>
          <w:i/>
          <w:sz w:val="24"/>
          <w:szCs w:val="24"/>
        </w:rPr>
        <w:t xml:space="preserve"> [и др.</w:t>
      </w:r>
      <w:proofErr w:type="gramStart"/>
      <w:r w:rsidRPr="00100E50">
        <w:rPr>
          <w:rFonts w:ascii="Times New Roman" w:hAnsi="Times New Roman" w:cs="Times New Roman"/>
          <w:i/>
          <w:sz w:val="24"/>
          <w:szCs w:val="24"/>
        </w:rPr>
        <w:t>] ;</w:t>
      </w:r>
      <w:proofErr w:type="gramEnd"/>
      <w:r w:rsidRPr="00100E50">
        <w:rPr>
          <w:rFonts w:ascii="Times New Roman" w:hAnsi="Times New Roman" w:cs="Times New Roman"/>
          <w:i/>
          <w:sz w:val="24"/>
          <w:szCs w:val="24"/>
        </w:rPr>
        <w:t xml:space="preserve"> науч. ред. и авт. предисл. В. В. Орлов. – Москва: Дрофа, 2007. – 319 с.</w:t>
      </w:r>
    </w:p>
    <w:p w14:paraId="43A9B65A" w14:textId="77777777" w:rsidR="00100E50" w:rsidRPr="00100E50" w:rsidRDefault="00100E50" w:rsidP="00100E50">
      <w:pPr>
        <w:shd w:val="clear" w:color="auto" w:fill="FFFFFF"/>
        <w:spacing w:after="0" w:line="360" w:lineRule="auto"/>
        <w:ind w:left="142"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0E50">
        <w:rPr>
          <w:rFonts w:ascii="Times New Roman" w:hAnsi="Times New Roman" w:cs="Times New Roman"/>
          <w:b/>
          <w:bCs/>
          <w:i/>
          <w:sz w:val="24"/>
          <w:szCs w:val="24"/>
        </w:rPr>
        <w:t>Список школьных учебников</w:t>
      </w:r>
    </w:p>
    <w:p w14:paraId="60C5737C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E50">
        <w:rPr>
          <w:rFonts w:ascii="Times New Roman" w:hAnsi="Times New Roman" w:cs="Times New Roman"/>
          <w:i/>
          <w:sz w:val="24"/>
          <w:szCs w:val="24"/>
        </w:rPr>
        <w:t>1.</w:t>
      </w:r>
      <w:r w:rsidRPr="00100E50">
        <w:rPr>
          <w:rFonts w:ascii="Times New Roman" w:hAnsi="Times New Roman" w:cs="Times New Roman"/>
          <w:i/>
          <w:sz w:val="24"/>
          <w:szCs w:val="24"/>
        </w:rPr>
        <w:tab/>
        <w:t xml:space="preserve">Мерзляк, А. Г. Математика. 5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100E50">
        <w:rPr>
          <w:rFonts w:ascii="Times New Roman" w:hAnsi="Times New Roman" w:cs="Times New Roman"/>
          <w:i/>
          <w:sz w:val="24"/>
          <w:szCs w:val="24"/>
        </w:rPr>
        <w:t>Вентана</w:t>
      </w:r>
      <w:proofErr w:type="spellEnd"/>
      <w:r w:rsidRPr="00100E50">
        <w:rPr>
          <w:rFonts w:ascii="Times New Roman" w:hAnsi="Times New Roman" w:cs="Times New Roman"/>
          <w:i/>
          <w:sz w:val="24"/>
          <w:szCs w:val="24"/>
        </w:rPr>
        <w:t>-Граф, 2019. – 304 с.</w:t>
      </w:r>
    </w:p>
    <w:p w14:paraId="11EC3F41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E50">
        <w:rPr>
          <w:rFonts w:ascii="Times New Roman" w:hAnsi="Times New Roman" w:cs="Times New Roman"/>
          <w:i/>
          <w:sz w:val="24"/>
          <w:szCs w:val="24"/>
        </w:rPr>
        <w:t>2.</w:t>
      </w:r>
      <w:r w:rsidRPr="00100E50">
        <w:rPr>
          <w:rFonts w:ascii="Times New Roman" w:hAnsi="Times New Roman" w:cs="Times New Roman"/>
          <w:i/>
          <w:sz w:val="24"/>
          <w:szCs w:val="24"/>
        </w:rPr>
        <w:tab/>
        <w:t xml:space="preserve">Мерзляк, А. Г. Математика. 6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100E50">
        <w:rPr>
          <w:rFonts w:ascii="Times New Roman" w:hAnsi="Times New Roman" w:cs="Times New Roman"/>
          <w:i/>
          <w:sz w:val="24"/>
          <w:szCs w:val="24"/>
        </w:rPr>
        <w:t>Вентана</w:t>
      </w:r>
      <w:proofErr w:type="spellEnd"/>
      <w:r w:rsidRPr="00100E50">
        <w:rPr>
          <w:rFonts w:ascii="Times New Roman" w:hAnsi="Times New Roman" w:cs="Times New Roman"/>
          <w:i/>
          <w:sz w:val="24"/>
          <w:szCs w:val="24"/>
        </w:rPr>
        <w:t>-Граф, 2019. – 304 с.</w:t>
      </w:r>
    </w:p>
    <w:p w14:paraId="2F4366F9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E50">
        <w:rPr>
          <w:rFonts w:ascii="Times New Roman" w:hAnsi="Times New Roman" w:cs="Times New Roman"/>
          <w:i/>
          <w:sz w:val="24"/>
          <w:szCs w:val="24"/>
        </w:rPr>
        <w:t>3.</w:t>
      </w:r>
      <w:r w:rsidRPr="00100E50">
        <w:rPr>
          <w:rFonts w:ascii="Times New Roman" w:hAnsi="Times New Roman" w:cs="Times New Roman"/>
          <w:i/>
          <w:sz w:val="24"/>
          <w:szCs w:val="24"/>
        </w:rPr>
        <w:tab/>
        <w:t xml:space="preserve">Мерзляк, А. Г. Алгебра. 7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100E50">
        <w:rPr>
          <w:rFonts w:ascii="Times New Roman" w:hAnsi="Times New Roman" w:cs="Times New Roman"/>
          <w:i/>
          <w:sz w:val="24"/>
          <w:szCs w:val="24"/>
        </w:rPr>
        <w:t>Вентана</w:t>
      </w:r>
      <w:proofErr w:type="spellEnd"/>
      <w:r w:rsidRPr="00100E50">
        <w:rPr>
          <w:rFonts w:ascii="Times New Roman" w:hAnsi="Times New Roman" w:cs="Times New Roman"/>
          <w:i/>
          <w:sz w:val="24"/>
          <w:szCs w:val="24"/>
        </w:rPr>
        <w:t>-Граф, 2019. – 272 с.</w:t>
      </w:r>
    </w:p>
    <w:p w14:paraId="47D22770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E50">
        <w:rPr>
          <w:rFonts w:ascii="Times New Roman" w:hAnsi="Times New Roman" w:cs="Times New Roman"/>
          <w:i/>
          <w:sz w:val="24"/>
          <w:szCs w:val="24"/>
        </w:rPr>
        <w:t>4.</w:t>
      </w:r>
      <w:r w:rsidRPr="00100E50">
        <w:rPr>
          <w:rFonts w:ascii="Times New Roman" w:hAnsi="Times New Roman" w:cs="Times New Roman"/>
          <w:i/>
          <w:sz w:val="24"/>
          <w:szCs w:val="24"/>
        </w:rPr>
        <w:tab/>
        <w:t xml:space="preserve">Мерзляк, А. Г. Алгебра. 8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100E50">
        <w:rPr>
          <w:rFonts w:ascii="Times New Roman" w:hAnsi="Times New Roman" w:cs="Times New Roman"/>
          <w:i/>
          <w:sz w:val="24"/>
          <w:szCs w:val="24"/>
        </w:rPr>
        <w:t>Вентана</w:t>
      </w:r>
      <w:proofErr w:type="spellEnd"/>
      <w:r w:rsidRPr="00100E50">
        <w:rPr>
          <w:rFonts w:ascii="Times New Roman" w:hAnsi="Times New Roman" w:cs="Times New Roman"/>
          <w:i/>
          <w:sz w:val="24"/>
          <w:szCs w:val="24"/>
        </w:rPr>
        <w:t>-Граф, 2019. – 258 с.</w:t>
      </w:r>
    </w:p>
    <w:p w14:paraId="643FCA61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E50">
        <w:rPr>
          <w:rFonts w:ascii="Times New Roman" w:hAnsi="Times New Roman" w:cs="Times New Roman"/>
          <w:i/>
          <w:sz w:val="24"/>
          <w:szCs w:val="24"/>
        </w:rPr>
        <w:t>5.</w:t>
      </w:r>
      <w:r w:rsidRPr="00100E50">
        <w:rPr>
          <w:rFonts w:ascii="Times New Roman" w:hAnsi="Times New Roman" w:cs="Times New Roman"/>
          <w:i/>
          <w:sz w:val="24"/>
          <w:szCs w:val="24"/>
        </w:rPr>
        <w:tab/>
        <w:t xml:space="preserve">Мерзляк, А. Г. Алгебра. 9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100E50">
        <w:rPr>
          <w:rFonts w:ascii="Times New Roman" w:hAnsi="Times New Roman" w:cs="Times New Roman"/>
          <w:i/>
          <w:sz w:val="24"/>
          <w:szCs w:val="24"/>
        </w:rPr>
        <w:t>Вентана</w:t>
      </w:r>
      <w:proofErr w:type="spellEnd"/>
      <w:r w:rsidRPr="00100E50">
        <w:rPr>
          <w:rFonts w:ascii="Times New Roman" w:hAnsi="Times New Roman" w:cs="Times New Roman"/>
          <w:i/>
          <w:sz w:val="24"/>
          <w:szCs w:val="24"/>
        </w:rPr>
        <w:t>-Граф, 2019. – 304 с.</w:t>
      </w:r>
    </w:p>
    <w:p w14:paraId="346FC7EC" w14:textId="74A5BE93" w:rsidR="00100E50" w:rsidRPr="00100E50" w:rsidRDefault="00100E50" w:rsidP="00100E50">
      <w:pPr>
        <w:pStyle w:val="Default"/>
        <w:tabs>
          <w:tab w:val="left" w:pos="709"/>
          <w:tab w:val="left" w:pos="2568"/>
          <w:tab w:val="center" w:pos="5244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00E50">
        <w:rPr>
          <w:rFonts w:ascii="Times New Roman" w:hAnsi="Times New Roman" w:cs="Times New Roman"/>
          <w:bCs/>
          <w:i/>
          <w:sz w:val="28"/>
          <w:szCs w:val="28"/>
        </w:rPr>
        <w:t>Рекомендации:</w:t>
      </w:r>
    </w:p>
    <w:p w14:paraId="4CF6AFE1" w14:textId="77777777" w:rsidR="00100E50" w:rsidRPr="00100E50" w:rsidRDefault="00100E50" w:rsidP="00100E50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Для выполнения заданий необходимо:</w:t>
      </w:r>
    </w:p>
    <w:p w14:paraId="2EC61E82" w14:textId="77777777" w:rsidR="00100E50" w:rsidRPr="00100E50" w:rsidRDefault="00100E50" w:rsidP="00100E50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изучить лекции данного раздела;</w:t>
      </w:r>
    </w:p>
    <w:p w14:paraId="018D3DEB" w14:textId="77777777" w:rsidR="00100E50" w:rsidRPr="00100E50" w:rsidRDefault="00100E50" w:rsidP="00100E50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выполнить задачи практической работы;</w:t>
      </w:r>
    </w:p>
    <w:p w14:paraId="228D07EF" w14:textId="77777777" w:rsidR="00100E50" w:rsidRPr="00100E50" w:rsidRDefault="00100E50" w:rsidP="00100E50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изучить источники, рекомендованные в лекциях (список источников продублирован ниже);</w:t>
      </w:r>
    </w:p>
    <w:p w14:paraId="17763212" w14:textId="77777777" w:rsidR="00100E50" w:rsidRDefault="00100E50" w:rsidP="00100E50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проанализировать школьные учебники (список литературы изложен после сформулированных заданий).</w:t>
      </w:r>
    </w:p>
    <w:p w14:paraId="040EB928" w14:textId="77777777" w:rsidR="00100E50" w:rsidRPr="00100E50" w:rsidRDefault="00100E50" w:rsidP="00100E50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6B9E24" w14:textId="77777777" w:rsidR="00100E50" w:rsidRPr="00100E50" w:rsidRDefault="00100E50" w:rsidP="00100E5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0E50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14:paraId="379E92BF" w14:textId="77777777" w:rsidR="00100E50" w:rsidRPr="00100E50" w:rsidRDefault="00100E50" w:rsidP="00100E50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На основе анализа литературы:</w:t>
      </w:r>
    </w:p>
    <w:p w14:paraId="59708C67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6818800"/>
      <w:r w:rsidRPr="0010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2 задачи на сплавы;</w:t>
      </w:r>
    </w:p>
    <w:p w14:paraId="4DC739DD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каждой задачи составить математическую модель, обозначив в качестве переменной х искомую величину;</w:t>
      </w:r>
    </w:p>
    <w:p w14:paraId="6F03A315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решить уравнение;</w:t>
      </w:r>
    </w:p>
    <w:p w14:paraId="799447A0" w14:textId="77777777" w:rsid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выделить этапы решения задачи методом математического моделирования.</w:t>
      </w:r>
    </w:p>
    <w:p w14:paraId="13E8CE28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488CADA6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E50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57EEA221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На основе анализа литературы:</w:t>
      </w:r>
    </w:p>
    <w:p w14:paraId="78CEAA3F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6818977"/>
      <w:r w:rsidRPr="00100E50">
        <w:rPr>
          <w:rFonts w:ascii="Times New Roman" w:hAnsi="Times New Roman" w:cs="Times New Roman"/>
          <w:sz w:val="28"/>
          <w:szCs w:val="28"/>
        </w:rPr>
        <w:t>- подобрать 2 задачи на сплавы;</w:t>
      </w:r>
    </w:p>
    <w:bookmarkEnd w:id="1"/>
    <w:p w14:paraId="2B66200F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для каждой задачи составить математическую модель, введя две неизвестных переменных;</w:t>
      </w:r>
    </w:p>
    <w:p w14:paraId="07E8ABF4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решить систему уравнений;</w:t>
      </w:r>
    </w:p>
    <w:p w14:paraId="04197494" w14:textId="77777777" w:rsid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выделить этапы решения задачи методом математического моделирования.</w:t>
      </w:r>
    </w:p>
    <w:p w14:paraId="64F75297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A0970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E50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14:paraId="3368E5F4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На основе анализа литературы:</w:t>
      </w:r>
    </w:p>
    <w:p w14:paraId="5A4A9A6E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подобрать 2 задачи на движение по прямой;</w:t>
      </w:r>
    </w:p>
    <w:p w14:paraId="7B13512A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решить каждую задачу арифметическим методом и алгебраическим методом;</w:t>
      </w:r>
    </w:p>
    <w:p w14:paraId="2F1DA4FB" w14:textId="48923ECF" w:rsid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спрогнозировать возможные ошибки учащихся при решении задачи каждым способом и предложить перечень теоретических фактов, которые позволили бы (при подобной актуализации знаний перед решением данной задачи) избежать этих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85001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EFA3E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E50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14:paraId="33E2D3D2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На основе анализа литературы:</w:t>
      </w:r>
    </w:p>
    <w:p w14:paraId="1FE4FB14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подобрать 1 задачу на движение по прямой навстречу и 1 задачу на движение по кругу;</w:t>
      </w:r>
    </w:p>
    <w:p w14:paraId="2E80F54D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одну из задач решить с помощью введения одной переменной, другую – с помощью введения двух переменных;</w:t>
      </w:r>
    </w:p>
    <w:p w14:paraId="244F45F1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для каждой задачи кратко охарактеризовать этапы математического моделирования;</w:t>
      </w:r>
    </w:p>
    <w:p w14:paraId="103B0685" w14:textId="77777777" w:rsid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спрогнозировать возможные ошибки учащихся при решении каждой задачи (на этапе составления уравнения или системы уравнений).</w:t>
      </w:r>
    </w:p>
    <w:p w14:paraId="2D805C33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5D93C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E50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14:paraId="1B1BA020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6819011"/>
      <w:r w:rsidRPr="00100E50">
        <w:rPr>
          <w:rFonts w:ascii="Times New Roman" w:hAnsi="Times New Roman" w:cs="Times New Roman"/>
          <w:sz w:val="28"/>
          <w:szCs w:val="28"/>
        </w:rPr>
        <w:t>На основе анализа литературы:</w:t>
      </w:r>
    </w:p>
    <w:p w14:paraId="0DDAB07D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подобрать 2 задачи на движение по воде (с учетом течения);</w:t>
      </w:r>
    </w:p>
    <w:p w14:paraId="19B15C1E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решить каждую задачу через введение одной переменной, составив уравнение двумя способами («уравнивания» и «сравнения»);</w:t>
      </w:r>
    </w:p>
    <w:p w14:paraId="4427A0EC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спрогнозировать возможные ошибки учащихся при решении каждой задачи (на этапе составления уравнения и на этапе решения уравнения;</w:t>
      </w:r>
    </w:p>
    <w:p w14:paraId="3F555626" w14:textId="77777777" w:rsid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предложить корректирующие действия, которые возможно предпринять при наличии подобных ошибок.</w:t>
      </w:r>
    </w:p>
    <w:p w14:paraId="1F16004E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47D6D688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E50">
        <w:rPr>
          <w:rFonts w:ascii="Times New Roman" w:hAnsi="Times New Roman" w:cs="Times New Roman"/>
          <w:b/>
          <w:sz w:val="28"/>
          <w:szCs w:val="28"/>
        </w:rPr>
        <w:lastRenderedPageBreak/>
        <w:t>Задание 6.</w:t>
      </w:r>
    </w:p>
    <w:p w14:paraId="17F0FA5F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На основе анализа литературы:</w:t>
      </w:r>
    </w:p>
    <w:p w14:paraId="12C1D59F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подобрать 2 задачи на работу (вторую из них на совместную работу);</w:t>
      </w:r>
    </w:p>
    <w:p w14:paraId="312CF6B3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 xml:space="preserve">- решить первую задачу двумя способами (составив в каждом случае математическую модель); </w:t>
      </w:r>
    </w:p>
    <w:p w14:paraId="250104E0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указать, какие теоретические факты из теории уравнений используются в каждом случае при решении первой задачи;</w:t>
      </w:r>
    </w:p>
    <w:p w14:paraId="3324C2AB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>- спрогнозировать возможные ошибки при решении полученного уравнения (системы уравнений) в первой задаче;</w:t>
      </w:r>
    </w:p>
    <w:p w14:paraId="244CE3ED" w14:textId="77777777" w:rsid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sz w:val="28"/>
          <w:szCs w:val="28"/>
        </w:rPr>
        <w:t xml:space="preserve"> - решить вторую задачу, выбрав наиболее рациональный способ (без составления системы уравнений).</w:t>
      </w:r>
    </w:p>
    <w:p w14:paraId="736B5A75" w14:textId="77777777" w:rsidR="00100E50" w:rsidRPr="00100E50" w:rsidRDefault="00100E50" w:rsidP="00100E5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957FF" w14:textId="787A3336" w:rsidR="002C6918" w:rsidRDefault="002C6918" w:rsidP="00100E50">
      <w:pPr>
        <w:pStyle w:val="a7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E5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100E50">
        <w:rPr>
          <w:rFonts w:ascii="Times New Roman" w:hAnsi="Times New Roman" w:cs="Times New Roman"/>
          <w:sz w:val="28"/>
          <w:szCs w:val="28"/>
        </w:rPr>
        <w:t xml:space="preserve">: четкость и ясность изложения материала, структурированность материала, технически выверенный текст. </w:t>
      </w:r>
      <w:bookmarkStart w:id="3" w:name="_GoBack"/>
      <w:bookmarkEnd w:id="3"/>
    </w:p>
    <w:p w14:paraId="500A2CA9" w14:textId="77777777" w:rsidR="00C07B73" w:rsidRPr="000A219F" w:rsidRDefault="00C07B73" w:rsidP="00C07B7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1987A" w14:textId="77777777" w:rsidR="00AC1956" w:rsidRPr="00C3074E" w:rsidRDefault="00AC1956" w:rsidP="00C07B73">
      <w:pPr>
        <w:spacing w:line="360" w:lineRule="auto"/>
        <w:jc w:val="both"/>
      </w:pPr>
    </w:p>
    <w:sectPr w:rsidR="00AC1956" w:rsidRPr="00C3074E" w:rsidSect="00AD083C">
      <w:headerReference w:type="default" r:id="rId7"/>
      <w:footerReference w:type="default" r:id="rId8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DDCA9" w14:textId="77777777" w:rsidR="00176321" w:rsidRDefault="00176321" w:rsidP="00AD083C">
      <w:pPr>
        <w:spacing w:after="0" w:line="240" w:lineRule="auto"/>
      </w:pPr>
      <w:r>
        <w:separator/>
      </w:r>
    </w:p>
  </w:endnote>
  <w:endnote w:type="continuationSeparator" w:id="0">
    <w:p w14:paraId="3A4445C7" w14:textId="77777777" w:rsidR="00176321" w:rsidRDefault="00176321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0CE75" w14:textId="77777777" w:rsidR="00176321" w:rsidRDefault="00176321" w:rsidP="00AD083C">
      <w:pPr>
        <w:spacing w:after="0" w:line="240" w:lineRule="auto"/>
      </w:pPr>
      <w:r>
        <w:separator/>
      </w:r>
    </w:p>
  </w:footnote>
  <w:footnote w:type="continuationSeparator" w:id="0">
    <w:p w14:paraId="6BC8A96A" w14:textId="77777777" w:rsidR="00176321" w:rsidRDefault="00176321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8764D"/>
    <w:multiLevelType w:val="hybridMultilevel"/>
    <w:tmpl w:val="8E2EF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0C63B4"/>
    <w:multiLevelType w:val="hybridMultilevel"/>
    <w:tmpl w:val="787EF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B12CAA"/>
    <w:multiLevelType w:val="hybridMultilevel"/>
    <w:tmpl w:val="A3FEC6CE"/>
    <w:lvl w:ilvl="0" w:tplc="670C92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E2CD8"/>
    <w:multiLevelType w:val="hybridMultilevel"/>
    <w:tmpl w:val="677A4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45957"/>
    <w:multiLevelType w:val="hybridMultilevel"/>
    <w:tmpl w:val="36AA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7595C"/>
    <w:multiLevelType w:val="hybridMultilevel"/>
    <w:tmpl w:val="C546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12B7"/>
    <w:multiLevelType w:val="hybridMultilevel"/>
    <w:tmpl w:val="4DC6F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4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93FC9"/>
    <w:rsid w:val="00100E50"/>
    <w:rsid w:val="00176321"/>
    <w:rsid w:val="001B2B75"/>
    <w:rsid w:val="001E50BA"/>
    <w:rsid w:val="001F54BA"/>
    <w:rsid w:val="002154D4"/>
    <w:rsid w:val="002436A4"/>
    <w:rsid w:val="002806DE"/>
    <w:rsid w:val="002C6918"/>
    <w:rsid w:val="003D5315"/>
    <w:rsid w:val="00410456"/>
    <w:rsid w:val="004560C4"/>
    <w:rsid w:val="00501F3A"/>
    <w:rsid w:val="006208BB"/>
    <w:rsid w:val="006D614F"/>
    <w:rsid w:val="007044A7"/>
    <w:rsid w:val="00746E35"/>
    <w:rsid w:val="00862DE4"/>
    <w:rsid w:val="00911E87"/>
    <w:rsid w:val="00932222"/>
    <w:rsid w:val="00941B8E"/>
    <w:rsid w:val="009B21EB"/>
    <w:rsid w:val="00AC1956"/>
    <w:rsid w:val="00AD083C"/>
    <w:rsid w:val="00B25AC2"/>
    <w:rsid w:val="00C07B73"/>
    <w:rsid w:val="00C20C20"/>
    <w:rsid w:val="00C3074E"/>
    <w:rsid w:val="00C6505C"/>
    <w:rsid w:val="00D97E78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6</cp:revision>
  <cp:lastPrinted>2022-08-18T10:51:00Z</cp:lastPrinted>
  <dcterms:created xsi:type="dcterms:W3CDTF">2022-06-23T10:45:00Z</dcterms:created>
  <dcterms:modified xsi:type="dcterms:W3CDTF">2022-08-18T10:51:00Z</dcterms:modified>
</cp:coreProperties>
</file>