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7" w:rsidRPr="00562D88" w:rsidRDefault="00567167" w:rsidP="00567167">
      <w:pPr>
        <w:pStyle w:val="a7"/>
        <w:tabs>
          <w:tab w:val="left" w:pos="397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D8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67167" w:rsidRDefault="00567167" w:rsidP="00567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D88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567167" w:rsidRPr="00100E50" w:rsidRDefault="00567167" w:rsidP="00567167">
      <w:pPr>
        <w:pStyle w:val="Default"/>
        <w:tabs>
          <w:tab w:val="left" w:pos="709"/>
          <w:tab w:val="center" w:pos="5244"/>
        </w:tabs>
        <w:spacing w:line="276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С</w:t>
      </w:r>
      <w:r w:rsidRPr="00100E50">
        <w:rPr>
          <w:rFonts w:ascii="Times New Roman" w:hAnsi="Times New Roman" w:cs="Times New Roman"/>
          <w:bCs/>
          <w:i/>
        </w:rPr>
        <w:t>писок литературы</w:t>
      </w:r>
      <w:r>
        <w:rPr>
          <w:rFonts w:ascii="Times New Roman" w:hAnsi="Times New Roman" w:cs="Times New Roman"/>
          <w:bCs/>
          <w:i/>
        </w:rPr>
        <w:t xml:space="preserve"> для выполнения самостоятельной работы</w:t>
      </w:r>
      <w:r w:rsidRPr="00100E50">
        <w:rPr>
          <w:rFonts w:ascii="Times New Roman" w:hAnsi="Times New Roman" w:cs="Times New Roman"/>
          <w:bCs/>
          <w:i/>
        </w:rPr>
        <w:t>:</w:t>
      </w:r>
    </w:p>
    <w:p w:rsidR="00567167" w:rsidRPr="00223D36" w:rsidRDefault="00567167" w:rsidP="00567167">
      <w:pPr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3D36">
        <w:rPr>
          <w:rFonts w:ascii="Times New Roman" w:hAnsi="Times New Roman"/>
          <w:sz w:val="24"/>
          <w:szCs w:val="24"/>
        </w:rPr>
        <w:t>Методика и технология обучения математике. Курс лекций</w:t>
      </w:r>
      <w:proofErr w:type="gramStart"/>
      <w:r w:rsidRPr="00223D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3D36">
        <w:rPr>
          <w:rFonts w:ascii="Times New Roman" w:hAnsi="Times New Roman"/>
          <w:sz w:val="24"/>
          <w:szCs w:val="24"/>
        </w:rPr>
        <w:t xml:space="preserve"> пособие для вузов / под </w:t>
      </w:r>
      <w:proofErr w:type="spellStart"/>
      <w:r w:rsidRPr="00223D36">
        <w:rPr>
          <w:rFonts w:ascii="Times New Roman" w:hAnsi="Times New Roman"/>
          <w:sz w:val="24"/>
          <w:szCs w:val="24"/>
        </w:rPr>
        <w:t>научн</w:t>
      </w:r>
      <w:proofErr w:type="spellEnd"/>
      <w:r w:rsidRPr="00223D36">
        <w:rPr>
          <w:rFonts w:ascii="Times New Roman" w:hAnsi="Times New Roman"/>
          <w:sz w:val="24"/>
          <w:szCs w:val="24"/>
        </w:rPr>
        <w:t xml:space="preserve">. ред. Н. Л. </w:t>
      </w:r>
      <w:proofErr w:type="spellStart"/>
      <w:r w:rsidRPr="00223D36">
        <w:rPr>
          <w:rFonts w:ascii="Times New Roman" w:hAnsi="Times New Roman"/>
          <w:sz w:val="24"/>
          <w:szCs w:val="24"/>
        </w:rPr>
        <w:t>Стефановой</w:t>
      </w:r>
      <w:proofErr w:type="spellEnd"/>
      <w:r w:rsidRPr="00223D36">
        <w:rPr>
          <w:rFonts w:ascii="Times New Roman" w:hAnsi="Times New Roman"/>
          <w:sz w:val="24"/>
          <w:szCs w:val="24"/>
        </w:rPr>
        <w:t xml:space="preserve">, Н. С. </w:t>
      </w:r>
      <w:proofErr w:type="spellStart"/>
      <w:r w:rsidRPr="00223D36">
        <w:rPr>
          <w:rFonts w:ascii="Times New Roman" w:hAnsi="Times New Roman"/>
          <w:sz w:val="24"/>
          <w:szCs w:val="24"/>
        </w:rPr>
        <w:t>Подходовой</w:t>
      </w:r>
      <w:proofErr w:type="spellEnd"/>
      <w:r w:rsidRPr="00223D36">
        <w:rPr>
          <w:rFonts w:ascii="Times New Roman" w:hAnsi="Times New Roman"/>
          <w:sz w:val="24"/>
          <w:szCs w:val="24"/>
        </w:rPr>
        <w:t xml:space="preserve"> – Москва : Дрофа, 2008. – 416 с. </w:t>
      </w:r>
    </w:p>
    <w:p w:rsidR="00567167" w:rsidRPr="00223D36" w:rsidRDefault="00567167" w:rsidP="0056716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223D36">
          <w:rPr>
            <w:rStyle w:val="ab"/>
            <w:rFonts w:ascii="Times New Roman" w:hAnsi="Times New Roman"/>
            <w:sz w:val="24"/>
            <w:szCs w:val="24"/>
          </w:rPr>
          <w:t>https://www.mathedu.ru/text/metodika_i_tehnologiya_obucheniya_matematike_lektsii_2008/p220/</w:t>
        </w:r>
      </w:hyperlink>
    </w:p>
    <w:p w:rsidR="00567167" w:rsidRPr="00D1097A" w:rsidRDefault="00567167" w:rsidP="005671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по теме «</w:t>
      </w:r>
      <w:r w:rsidRPr="00AF4732">
        <w:rPr>
          <w:rFonts w:ascii="Times New Roman" w:hAnsi="Times New Roman"/>
          <w:b/>
          <w:bCs/>
          <w:sz w:val="28"/>
          <w:szCs w:val="28"/>
        </w:rPr>
        <w:t>Содержате</w:t>
      </w:r>
      <w:bookmarkStart w:id="0" w:name="_GoBack"/>
      <w:bookmarkEnd w:id="0"/>
      <w:r w:rsidRPr="00AF4732">
        <w:rPr>
          <w:rFonts w:ascii="Times New Roman" w:hAnsi="Times New Roman"/>
          <w:b/>
          <w:bCs/>
          <w:sz w:val="28"/>
          <w:szCs w:val="28"/>
        </w:rPr>
        <w:t>льно-методическая линия числа в основной школе</w:t>
      </w:r>
      <w:r>
        <w:rPr>
          <w:rFonts w:ascii="Times New Roman" w:hAnsi="Times New Roman"/>
          <w:b/>
          <w:bCs/>
          <w:sz w:val="28"/>
          <w:szCs w:val="28"/>
        </w:rPr>
        <w:t>»: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lk107431534"/>
      <w:r w:rsidRPr="00980741">
        <w:rPr>
          <w:rFonts w:ascii="Times New Roman" w:hAnsi="Times New Roman"/>
          <w:sz w:val="28"/>
          <w:szCs w:val="28"/>
        </w:rPr>
        <w:t xml:space="preserve">Изучите лекцию </w:t>
      </w:r>
      <w:r>
        <w:rPr>
          <w:rFonts w:ascii="Times New Roman" w:hAnsi="Times New Roman"/>
          <w:sz w:val="28"/>
          <w:szCs w:val="28"/>
        </w:rPr>
        <w:t>19</w:t>
      </w:r>
      <w:r w:rsidRPr="00980741">
        <w:rPr>
          <w:rFonts w:ascii="Times New Roman" w:hAnsi="Times New Roman"/>
          <w:sz w:val="28"/>
          <w:szCs w:val="28"/>
        </w:rPr>
        <w:t xml:space="preserve"> [1; стр. </w:t>
      </w:r>
      <w:r>
        <w:rPr>
          <w:rFonts w:ascii="Times New Roman" w:hAnsi="Times New Roman"/>
          <w:sz w:val="28"/>
          <w:szCs w:val="28"/>
        </w:rPr>
        <w:t>242</w:t>
      </w:r>
      <w:r w:rsidRPr="009807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256].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цели обучения линии числа в курсе математики основной школы?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мотивации практического и теоретического характера при расширении понятия числа в основной школе.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различные подходы к введению понятия «иррациональное число» Вы знаете? Изложите их суть.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роль отводится геометрическому материалу при построении теории числа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математике 5-6 классов? Приведите конкретные примеры.</w:t>
      </w:r>
    </w:p>
    <w:p w:rsidR="00567167" w:rsidRDefault="00567167" w:rsidP="00567167">
      <w:pPr>
        <w:pStyle w:val="a7"/>
        <w:numPr>
          <w:ilvl w:val="3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работу с понятием «вычислительная культура»:</w:t>
      </w:r>
    </w:p>
    <w:p w:rsidR="00567167" w:rsidRDefault="00567167" w:rsidP="00567167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трактовка понятия;</w:t>
      </w:r>
    </w:p>
    <w:p w:rsidR="00567167" w:rsidRDefault="00567167" w:rsidP="00567167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компоненты вычислительной культуры;</w:t>
      </w:r>
    </w:p>
    <w:p w:rsidR="00567167" w:rsidRDefault="00567167" w:rsidP="00567167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этапы обучения математике, на которых возможна и целесообразна постановка цели «формирование вычислительной культуры»;</w:t>
      </w:r>
    </w:p>
    <w:p w:rsidR="00567167" w:rsidRPr="00980741" w:rsidRDefault="00567167" w:rsidP="00567167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приведите примеры с разработкой соответствующих заданий.</w:t>
      </w:r>
    </w:p>
    <w:bookmarkEnd w:id="1"/>
    <w:p w:rsidR="00567167" w:rsidRPr="00D1097A" w:rsidRDefault="00567167" w:rsidP="005671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по теме «</w:t>
      </w:r>
      <w:r w:rsidRPr="00173085">
        <w:rPr>
          <w:rFonts w:ascii="Times New Roman" w:hAnsi="Times New Roman"/>
          <w:b/>
          <w:bCs/>
          <w:sz w:val="28"/>
          <w:szCs w:val="28"/>
        </w:rPr>
        <w:t>Функциональная содержательно-методическая линия в основной школе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0741">
        <w:rPr>
          <w:rFonts w:ascii="Times New Roman" w:hAnsi="Times New Roman"/>
          <w:sz w:val="28"/>
          <w:szCs w:val="28"/>
        </w:rPr>
        <w:t xml:space="preserve">Изучите лекцию </w:t>
      </w:r>
      <w:r>
        <w:rPr>
          <w:rFonts w:ascii="Times New Roman" w:hAnsi="Times New Roman"/>
          <w:sz w:val="28"/>
          <w:szCs w:val="28"/>
        </w:rPr>
        <w:t>20</w:t>
      </w:r>
      <w:r w:rsidRPr="00980741">
        <w:rPr>
          <w:rFonts w:ascii="Times New Roman" w:hAnsi="Times New Roman"/>
          <w:sz w:val="28"/>
          <w:szCs w:val="28"/>
        </w:rPr>
        <w:t xml:space="preserve"> [1; стр. </w:t>
      </w:r>
      <w:r>
        <w:rPr>
          <w:rFonts w:ascii="Times New Roman" w:hAnsi="Times New Roman"/>
          <w:sz w:val="28"/>
          <w:szCs w:val="28"/>
        </w:rPr>
        <w:t>256</w:t>
      </w:r>
      <w:r w:rsidRPr="009807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267].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с помощью кругов Эйлера соотношения между следующими понятиями: соответствие, функция, отображение, отношение, числовая функция.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цели обучения линии функции в курсе математики основной школы?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ли место взаимосвязи функциональной линии с другими содержательными линиями школьного курса математики? Если да,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какими? Приведите примеры.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различные подходы к введению понятия «функция» Вы знаете? Изложите их суть.</w:t>
      </w:r>
    </w:p>
    <w:p w:rsidR="00567167" w:rsidRDefault="00567167" w:rsidP="00567167">
      <w:pPr>
        <w:pStyle w:val="a7"/>
        <w:numPr>
          <w:ilvl w:val="0"/>
          <w:numId w:val="3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содержание функциональной пропедевтики в процессе обучения математике учащихся 5-6 классов. Приведите конкретные примеры.</w:t>
      </w:r>
    </w:p>
    <w:p w:rsidR="009A69DB" w:rsidRDefault="00F454F9" w:rsidP="00567167">
      <w:pPr>
        <w:tabs>
          <w:tab w:val="left" w:pos="1134"/>
        </w:tabs>
        <w:spacing w:after="0" w:line="360" w:lineRule="auto"/>
        <w:jc w:val="both"/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9A69DB" w:rsidSect="00AD083C">
      <w:headerReference w:type="default" r:id="rId9"/>
      <w:footerReference w:type="default" r:id="rId10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3348">
      <w:pPr>
        <w:spacing w:after="0" w:line="240" w:lineRule="auto"/>
      </w:pPr>
      <w:r>
        <w:separator/>
      </w:r>
    </w:p>
  </w:endnote>
  <w:endnote w:type="continuationSeparator" w:id="0">
    <w:p w:rsidR="00000000" w:rsidRDefault="006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6F3348">
    <w:pPr>
      <w:pStyle w:val="a5"/>
    </w:pPr>
  </w:p>
  <w:p w:rsidR="00AD083C" w:rsidRDefault="006F3348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0" wp14:anchorId="2B2843DD" wp14:editId="42C0349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3348">
      <w:pPr>
        <w:spacing w:after="0" w:line="240" w:lineRule="auto"/>
      </w:pPr>
      <w:r>
        <w:separator/>
      </w:r>
    </w:p>
  </w:footnote>
  <w:footnote w:type="continuationSeparator" w:id="0">
    <w:p w:rsidR="00000000" w:rsidRDefault="006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6F3348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8FEE0D6" wp14:editId="05042A04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83C" w:rsidRDefault="006F33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59B"/>
    <w:multiLevelType w:val="hybridMultilevel"/>
    <w:tmpl w:val="B054187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5C67"/>
    <w:multiLevelType w:val="hybridMultilevel"/>
    <w:tmpl w:val="2EBEBA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99"/>
    <w:rsid w:val="00567167"/>
    <w:rsid w:val="006F3348"/>
    <w:rsid w:val="009A69DB"/>
    <w:rsid w:val="009B5699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67"/>
    <w:rPr>
      <w:color w:val="0563C1"/>
      <w:u w:val="single"/>
    </w:rPr>
  </w:style>
  <w:style w:type="paragraph" w:customStyle="1" w:styleId="Default">
    <w:name w:val="Default"/>
    <w:rsid w:val="005671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67"/>
    <w:rPr>
      <w:color w:val="0563C1"/>
      <w:u w:val="single"/>
    </w:rPr>
  </w:style>
  <w:style w:type="paragraph" w:customStyle="1" w:styleId="Default">
    <w:name w:val="Default"/>
    <w:rsid w:val="005671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edu.ru/text/metodika_i_tehnologiya_obucheniya_matematike_lektsii_2008/p2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Елена Владимировна</dc:creator>
  <cp:lastModifiedBy>Шамарина Елена Владимировна</cp:lastModifiedBy>
  <cp:revision>5</cp:revision>
  <cp:lastPrinted>2022-08-31T10:24:00Z</cp:lastPrinted>
  <dcterms:created xsi:type="dcterms:W3CDTF">2022-08-31T08:52:00Z</dcterms:created>
  <dcterms:modified xsi:type="dcterms:W3CDTF">2022-08-31T10:24:00Z</dcterms:modified>
</cp:coreProperties>
</file>