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0DBBD" w14:textId="77777777" w:rsidR="003A10BE" w:rsidRPr="00562D88" w:rsidRDefault="003A10BE" w:rsidP="003A10BE">
      <w:pPr>
        <w:pStyle w:val="a4"/>
        <w:tabs>
          <w:tab w:val="left" w:pos="567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07432735"/>
      <w:r w:rsidRPr="00562D88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14:paraId="228ACA7D" w14:textId="46C72F37" w:rsidR="003A10BE" w:rsidRDefault="003A10BE" w:rsidP="003A10BE">
      <w:pPr>
        <w:pStyle w:val="a4"/>
        <w:tabs>
          <w:tab w:val="left" w:pos="567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D88">
        <w:rPr>
          <w:rFonts w:ascii="Times New Roman" w:hAnsi="Times New Roman"/>
          <w:b/>
          <w:bCs/>
          <w:sz w:val="28"/>
          <w:szCs w:val="28"/>
        </w:rPr>
        <w:t xml:space="preserve">по выполнению самостоятельной работы по </w:t>
      </w:r>
      <w:r>
        <w:rPr>
          <w:rFonts w:ascii="Times New Roman" w:hAnsi="Times New Roman"/>
          <w:b/>
          <w:bCs/>
          <w:sz w:val="28"/>
          <w:szCs w:val="28"/>
        </w:rPr>
        <w:t>модулю</w:t>
      </w:r>
      <w:r w:rsidRPr="00562D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1052">
        <w:rPr>
          <w:rFonts w:ascii="Times New Roman" w:hAnsi="Times New Roman"/>
          <w:b/>
          <w:bCs/>
          <w:sz w:val="28"/>
          <w:szCs w:val="28"/>
        </w:rPr>
        <w:t>7</w:t>
      </w:r>
      <w:r w:rsidRPr="00562D88">
        <w:rPr>
          <w:rFonts w:ascii="Times New Roman" w:hAnsi="Times New Roman"/>
          <w:b/>
          <w:bCs/>
          <w:sz w:val="28"/>
          <w:szCs w:val="28"/>
        </w:rPr>
        <w:t>.</w:t>
      </w:r>
    </w:p>
    <w:p w14:paraId="4186D562" w14:textId="77777777" w:rsidR="003A10BE" w:rsidRDefault="003A10BE" w:rsidP="003A10BE">
      <w:pPr>
        <w:pStyle w:val="a4"/>
        <w:tabs>
          <w:tab w:val="left" w:pos="567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B4DE60" w14:textId="77777777" w:rsidR="003A10BE" w:rsidRPr="003A10BE" w:rsidRDefault="003A10BE" w:rsidP="003A10B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A10BE">
        <w:rPr>
          <w:rFonts w:ascii="Times New Roman" w:hAnsi="Times New Roman" w:cs="Times New Roman"/>
          <w:bCs/>
          <w:i/>
          <w:sz w:val="24"/>
          <w:szCs w:val="24"/>
        </w:rPr>
        <w:t>*Литература для самостоятельной работы:</w:t>
      </w:r>
    </w:p>
    <w:p w14:paraId="47E3ED45" w14:textId="5014A1C6" w:rsidR="00980741" w:rsidRPr="003A10BE" w:rsidRDefault="003A10BE" w:rsidP="003A10BE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0BE">
        <w:rPr>
          <w:rFonts w:ascii="Times New Roman" w:hAnsi="Times New Roman"/>
          <w:bCs/>
          <w:i/>
          <w:sz w:val="24"/>
          <w:szCs w:val="24"/>
        </w:rPr>
        <w:t xml:space="preserve">1. </w:t>
      </w:r>
      <w:r w:rsidR="00980741" w:rsidRPr="003A10BE">
        <w:rPr>
          <w:rFonts w:ascii="Times New Roman" w:hAnsi="Times New Roman" w:cs="Times New Roman"/>
          <w:i/>
          <w:sz w:val="24"/>
          <w:szCs w:val="24"/>
        </w:rPr>
        <w:t xml:space="preserve">Методика и технология обучения </w:t>
      </w:r>
      <w:proofErr w:type="gramStart"/>
      <w:r w:rsidR="00980741" w:rsidRPr="003A10BE">
        <w:rPr>
          <w:rFonts w:ascii="Times New Roman" w:hAnsi="Times New Roman" w:cs="Times New Roman"/>
          <w:i/>
          <w:sz w:val="24"/>
          <w:szCs w:val="24"/>
        </w:rPr>
        <w:t>математике :</w:t>
      </w:r>
      <w:proofErr w:type="gramEnd"/>
      <w:r w:rsidR="00980741" w:rsidRPr="003A10BE">
        <w:rPr>
          <w:rFonts w:ascii="Times New Roman" w:hAnsi="Times New Roman" w:cs="Times New Roman"/>
          <w:i/>
          <w:sz w:val="24"/>
          <w:szCs w:val="24"/>
        </w:rPr>
        <w:t xml:space="preserve"> лабораторный практикум : учебное пособие для студентов математических факультетов педагогических университетов / Н. Л. Стефанова [и др.] ; науч. ред. и авт. предисл. В. В. Орлов. – </w:t>
      </w:r>
      <w:proofErr w:type="gramStart"/>
      <w:r w:rsidR="00980741" w:rsidRPr="003A10BE">
        <w:rPr>
          <w:rFonts w:ascii="Times New Roman" w:hAnsi="Times New Roman" w:cs="Times New Roman"/>
          <w:i/>
          <w:sz w:val="24"/>
          <w:szCs w:val="24"/>
        </w:rPr>
        <w:t>Москва :</w:t>
      </w:r>
      <w:proofErr w:type="gramEnd"/>
      <w:r w:rsidR="00980741" w:rsidRPr="003A10BE">
        <w:rPr>
          <w:rFonts w:ascii="Times New Roman" w:hAnsi="Times New Roman" w:cs="Times New Roman"/>
          <w:i/>
          <w:sz w:val="24"/>
          <w:szCs w:val="24"/>
        </w:rPr>
        <w:t xml:space="preserve"> Дрофа, 2007. – 319 с.</w:t>
      </w:r>
    </w:p>
    <w:p w14:paraId="17D0F7D0" w14:textId="46BFAC52" w:rsidR="00980741" w:rsidRPr="003A10BE" w:rsidRDefault="00980741" w:rsidP="007044A7">
      <w:pPr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bookmarkEnd w:id="0"/>
    <w:p w14:paraId="4242A3C0" w14:textId="6D617039" w:rsidR="00980741" w:rsidRPr="003A10BE" w:rsidRDefault="003A10BE" w:rsidP="003A10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10BE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14:paraId="426A997A" w14:textId="2EE2673A" w:rsidR="00876062" w:rsidRPr="003A10BE" w:rsidRDefault="00980741" w:rsidP="003A10BE">
      <w:pPr>
        <w:pStyle w:val="a4"/>
        <w:numPr>
          <w:ilvl w:val="3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7431534"/>
      <w:r w:rsidRPr="003A10BE">
        <w:rPr>
          <w:rFonts w:ascii="Times New Roman" w:hAnsi="Times New Roman" w:cs="Times New Roman"/>
          <w:sz w:val="24"/>
          <w:szCs w:val="24"/>
        </w:rPr>
        <w:t xml:space="preserve">Изучите лекцию </w:t>
      </w:r>
      <w:r w:rsidR="003A10BE">
        <w:rPr>
          <w:rFonts w:ascii="Times New Roman" w:hAnsi="Times New Roman" w:cs="Times New Roman"/>
          <w:sz w:val="24"/>
          <w:szCs w:val="24"/>
        </w:rPr>
        <w:t>8 [1; стр. 108-127].</w:t>
      </w:r>
    </w:p>
    <w:p w14:paraId="0D7D48F9" w14:textId="3BFC0CEB" w:rsidR="00980741" w:rsidRPr="003A10BE" w:rsidRDefault="00980741" w:rsidP="003A10BE">
      <w:pPr>
        <w:pStyle w:val="a4"/>
        <w:numPr>
          <w:ilvl w:val="3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Приведите различные виды определений планиметрических понятий.</w:t>
      </w:r>
    </w:p>
    <w:p w14:paraId="4F88620C" w14:textId="4AE1CB88" w:rsidR="00980741" w:rsidRPr="003A10BE" w:rsidRDefault="00980741" w:rsidP="003A10BE">
      <w:pPr>
        <w:pStyle w:val="a4"/>
        <w:numPr>
          <w:ilvl w:val="3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Сформулируйте определения основных видов четырёхугольников, изучаемых в планиметрии.</w:t>
      </w:r>
    </w:p>
    <w:p w14:paraId="5349EFFB" w14:textId="48A6F122" w:rsidR="00980741" w:rsidRPr="003A10BE" w:rsidRDefault="00980741" w:rsidP="003A10BE">
      <w:pPr>
        <w:pStyle w:val="a4"/>
        <w:numPr>
          <w:ilvl w:val="3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Приведите возможную схему методики работы над понятием «Прямоугольный треугольник»</w:t>
      </w:r>
      <w:r w:rsidR="002E7FCA" w:rsidRPr="003A10BE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FDE2796" w14:textId="77777777" w:rsidR="00980741" w:rsidRPr="003A10BE" w:rsidRDefault="00980741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7BA20" w14:textId="5251D2B3" w:rsidR="003A10BE" w:rsidRPr="003A10BE" w:rsidRDefault="003A10BE" w:rsidP="003A10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07431788"/>
      <w:r w:rsidRPr="003A10B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A10BE">
        <w:rPr>
          <w:rFonts w:ascii="Times New Roman" w:hAnsi="Times New Roman" w:cs="Times New Roman"/>
          <w:b/>
          <w:sz w:val="24"/>
          <w:szCs w:val="24"/>
        </w:rPr>
        <w:t>.</w:t>
      </w:r>
    </w:p>
    <w:p w14:paraId="76053A0E" w14:textId="132582CF" w:rsidR="002E7FCA" w:rsidRPr="003A10BE" w:rsidRDefault="002E7FCA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1.</w:t>
      </w:r>
      <w:r w:rsidRPr="003A10BE">
        <w:rPr>
          <w:rFonts w:ascii="Times New Roman" w:hAnsi="Times New Roman" w:cs="Times New Roman"/>
          <w:sz w:val="24"/>
          <w:szCs w:val="24"/>
        </w:rPr>
        <w:tab/>
        <w:t>Изучите лекцию 9 [1; стр. 128-143</w:t>
      </w:r>
      <w:r w:rsidR="003A10BE">
        <w:rPr>
          <w:rFonts w:ascii="Times New Roman" w:hAnsi="Times New Roman" w:cs="Times New Roman"/>
          <w:sz w:val="24"/>
          <w:szCs w:val="24"/>
        </w:rPr>
        <w:t>].</w:t>
      </w:r>
    </w:p>
    <w:p w14:paraId="41913448" w14:textId="2A8E64D0" w:rsidR="002E7FCA" w:rsidRPr="003A10BE" w:rsidRDefault="002E7FCA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2.</w:t>
      </w:r>
      <w:r w:rsidRPr="003A10BE">
        <w:rPr>
          <w:rFonts w:ascii="Times New Roman" w:hAnsi="Times New Roman" w:cs="Times New Roman"/>
          <w:sz w:val="24"/>
          <w:szCs w:val="24"/>
        </w:rPr>
        <w:tab/>
        <w:t>Приведите примеры аксиом, свойств, признаков, теорем и следствий из них в планиметрии.</w:t>
      </w:r>
    </w:p>
    <w:p w14:paraId="7A8F781B" w14:textId="2BD3B39A" w:rsidR="002E7FCA" w:rsidRPr="003A10BE" w:rsidRDefault="002E7FCA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3.</w:t>
      </w:r>
      <w:r w:rsidRPr="003A10BE">
        <w:rPr>
          <w:rFonts w:ascii="Times New Roman" w:hAnsi="Times New Roman" w:cs="Times New Roman"/>
          <w:sz w:val="24"/>
          <w:szCs w:val="24"/>
        </w:rPr>
        <w:tab/>
        <w:t>Сформулируйте все признаки ромба (как общие для параллелограмма, так и специфические).</w:t>
      </w:r>
    </w:p>
    <w:p w14:paraId="42784ADE" w14:textId="6FD0B46D" w:rsidR="00EC46A4" w:rsidRPr="003A10BE" w:rsidRDefault="002E7FCA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4.</w:t>
      </w:r>
      <w:r w:rsidRPr="003A10BE">
        <w:rPr>
          <w:rFonts w:ascii="Times New Roman" w:hAnsi="Times New Roman" w:cs="Times New Roman"/>
          <w:sz w:val="24"/>
          <w:szCs w:val="24"/>
        </w:rPr>
        <w:tab/>
        <w:t>Приведите доказательство свойства средней линии треугольника. Продумайте и приведите возможные ошибки учащихся при его доказательстве.</w:t>
      </w:r>
    </w:p>
    <w:bookmarkEnd w:id="2"/>
    <w:p w14:paraId="3EF79FE0" w14:textId="1BDCED9C" w:rsidR="00EC46A4" w:rsidRPr="003A10BE" w:rsidRDefault="00EC46A4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09F21" w14:textId="77777777" w:rsidR="003A10BE" w:rsidRDefault="003A10BE" w:rsidP="003A10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10B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3.</w:t>
      </w:r>
    </w:p>
    <w:p w14:paraId="6C7EA6DA" w14:textId="16F61BAE" w:rsidR="002E7FCA" w:rsidRPr="003A10BE" w:rsidRDefault="002E7FCA" w:rsidP="003A10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1.</w:t>
      </w:r>
      <w:r w:rsidRPr="003A10BE">
        <w:rPr>
          <w:rFonts w:ascii="Times New Roman" w:hAnsi="Times New Roman" w:cs="Times New Roman"/>
          <w:sz w:val="24"/>
          <w:szCs w:val="24"/>
        </w:rPr>
        <w:tab/>
        <w:t>Изучите лекцию 12 [1; стр. 1</w:t>
      </w:r>
      <w:r w:rsidR="0037755E" w:rsidRPr="003A10BE">
        <w:rPr>
          <w:rFonts w:ascii="Times New Roman" w:hAnsi="Times New Roman" w:cs="Times New Roman"/>
          <w:sz w:val="24"/>
          <w:szCs w:val="24"/>
        </w:rPr>
        <w:t>64</w:t>
      </w:r>
      <w:r w:rsidRPr="003A10BE">
        <w:rPr>
          <w:rFonts w:ascii="Times New Roman" w:hAnsi="Times New Roman" w:cs="Times New Roman"/>
          <w:sz w:val="24"/>
          <w:szCs w:val="24"/>
        </w:rPr>
        <w:t>-1</w:t>
      </w:r>
      <w:r w:rsidR="0037755E" w:rsidRPr="003A10BE">
        <w:rPr>
          <w:rFonts w:ascii="Times New Roman" w:hAnsi="Times New Roman" w:cs="Times New Roman"/>
          <w:sz w:val="24"/>
          <w:szCs w:val="24"/>
        </w:rPr>
        <w:t>80</w:t>
      </w:r>
      <w:r w:rsidR="003A10BE">
        <w:rPr>
          <w:rFonts w:ascii="Times New Roman" w:hAnsi="Times New Roman" w:cs="Times New Roman"/>
          <w:sz w:val="24"/>
          <w:szCs w:val="24"/>
        </w:rPr>
        <w:t>].</w:t>
      </w:r>
    </w:p>
    <w:p w14:paraId="51D3EAB6" w14:textId="10ED29F9" w:rsidR="002E7FCA" w:rsidRPr="003A10BE" w:rsidRDefault="002E7FCA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2.</w:t>
      </w:r>
      <w:r w:rsidRPr="003A10BE">
        <w:rPr>
          <w:rFonts w:ascii="Times New Roman" w:hAnsi="Times New Roman" w:cs="Times New Roman"/>
          <w:sz w:val="24"/>
          <w:szCs w:val="24"/>
        </w:rPr>
        <w:tab/>
      </w:r>
      <w:r w:rsidR="0037755E" w:rsidRPr="003A10BE">
        <w:rPr>
          <w:rFonts w:ascii="Times New Roman" w:hAnsi="Times New Roman" w:cs="Times New Roman"/>
          <w:sz w:val="24"/>
          <w:szCs w:val="24"/>
        </w:rPr>
        <w:t>Сформулируйте объективные особенности геометрических представлений</w:t>
      </w:r>
      <w:r w:rsidRPr="003A10BE">
        <w:rPr>
          <w:rFonts w:ascii="Times New Roman" w:hAnsi="Times New Roman" w:cs="Times New Roman"/>
          <w:sz w:val="24"/>
          <w:szCs w:val="24"/>
        </w:rPr>
        <w:t>.</w:t>
      </w:r>
    </w:p>
    <w:p w14:paraId="49E02926" w14:textId="13281239" w:rsidR="002E7FCA" w:rsidRPr="003A10BE" w:rsidRDefault="002E7FCA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3.</w:t>
      </w:r>
      <w:r w:rsidRPr="003A10BE">
        <w:rPr>
          <w:rFonts w:ascii="Times New Roman" w:hAnsi="Times New Roman" w:cs="Times New Roman"/>
          <w:sz w:val="24"/>
          <w:szCs w:val="24"/>
        </w:rPr>
        <w:tab/>
      </w:r>
      <w:r w:rsidR="0037755E" w:rsidRPr="003A10BE">
        <w:rPr>
          <w:rFonts w:ascii="Times New Roman" w:hAnsi="Times New Roman" w:cs="Times New Roman"/>
          <w:sz w:val="24"/>
          <w:szCs w:val="24"/>
        </w:rPr>
        <w:t>Предложите методику выполнения рисунка к какой-либо планиметрической задаче</w:t>
      </w:r>
      <w:r w:rsidRPr="003A10BE">
        <w:rPr>
          <w:rFonts w:ascii="Times New Roman" w:hAnsi="Times New Roman" w:cs="Times New Roman"/>
          <w:sz w:val="24"/>
          <w:szCs w:val="24"/>
        </w:rPr>
        <w:t>.</w:t>
      </w:r>
    </w:p>
    <w:p w14:paraId="37977943" w14:textId="762B45C1" w:rsidR="002E7FCA" w:rsidRPr="003A10BE" w:rsidRDefault="002E7FCA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4.</w:t>
      </w:r>
      <w:r w:rsidRPr="003A10BE">
        <w:rPr>
          <w:rFonts w:ascii="Times New Roman" w:hAnsi="Times New Roman" w:cs="Times New Roman"/>
          <w:sz w:val="24"/>
          <w:szCs w:val="24"/>
        </w:rPr>
        <w:tab/>
        <w:t xml:space="preserve">Приведите </w:t>
      </w:r>
      <w:r w:rsidR="0037755E" w:rsidRPr="003A10BE">
        <w:rPr>
          <w:rFonts w:ascii="Times New Roman" w:hAnsi="Times New Roman" w:cs="Times New Roman"/>
          <w:sz w:val="24"/>
          <w:szCs w:val="24"/>
        </w:rPr>
        <w:t>примеры ошибок в восприятии планиметрических объектов учащимися</w:t>
      </w:r>
      <w:r w:rsidRPr="003A10BE">
        <w:rPr>
          <w:rFonts w:ascii="Times New Roman" w:hAnsi="Times New Roman" w:cs="Times New Roman"/>
          <w:sz w:val="24"/>
          <w:szCs w:val="24"/>
        </w:rPr>
        <w:t>.</w:t>
      </w:r>
    </w:p>
    <w:p w14:paraId="38C567AD" w14:textId="77777777" w:rsidR="00EC46A4" w:rsidRPr="003A10BE" w:rsidRDefault="00EC46A4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0ADE3" w14:textId="11049ED3" w:rsidR="003A10BE" w:rsidRPr="003A10BE" w:rsidRDefault="003A10BE" w:rsidP="003A10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10B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A10BE">
        <w:rPr>
          <w:rFonts w:ascii="Times New Roman" w:hAnsi="Times New Roman" w:cs="Times New Roman"/>
          <w:b/>
          <w:sz w:val="24"/>
          <w:szCs w:val="24"/>
        </w:rPr>
        <w:t>.</w:t>
      </w:r>
    </w:p>
    <w:p w14:paraId="68E30C23" w14:textId="35CE7976" w:rsidR="0037755E" w:rsidRPr="003A10BE" w:rsidRDefault="0037755E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1.</w:t>
      </w:r>
      <w:r w:rsidRPr="003A10BE">
        <w:rPr>
          <w:rFonts w:ascii="Times New Roman" w:hAnsi="Times New Roman" w:cs="Times New Roman"/>
          <w:sz w:val="24"/>
          <w:szCs w:val="24"/>
        </w:rPr>
        <w:tab/>
        <w:t>Изучите лекцию 22 [1; стр. 276-305</w:t>
      </w:r>
      <w:r w:rsidR="003A10BE">
        <w:rPr>
          <w:rFonts w:ascii="Times New Roman" w:hAnsi="Times New Roman" w:cs="Times New Roman"/>
          <w:sz w:val="24"/>
          <w:szCs w:val="24"/>
        </w:rPr>
        <w:t>].</w:t>
      </w:r>
    </w:p>
    <w:p w14:paraId="695584BC" w14:textId="4D168400" w:rsidR="0037755E" w:rsidRPr="003A10BE" w:rsidRDefault="0037755E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2.</w:t>
      </w:r>
      <w:r w:rsidRPr="003A10BE">
        <w:rPr>
          <w:rFonts w:ascii="Times New Roman" w:hAnsi="Times New Roman" w:cs="Times New Roman"/>
          <w:sz w:val="24"/>
          <w:szCs w:val="24"/>
        </w:rPr>
        <w:tab/>
      </w:r>
      <w:r w:rsidR="000C1CAE" w:rsidRPr="003A10BE">
        <w:rPr>
          <w:rFonts w:ascii="Times New Roman" w:hAnsi="Times New Roman" w:cs="Times New Roman"/>
          <w:sz w:val="24"/>
          <w:szCs w:val="24"/>
        </w:rPr>
        <w:t>Сформулируйте основные задачи изучения геометрического материала в 1</w:t>
      </w:r>
      <w:r w:rsidR="003A10BE">
        <w:rPr>
          <w:rFonts w:ascii="Times New Roman" w:hAnsi="Times New Roman" w:cs="Times New Roman"/>
          <w:sz w:val="24"/>
          <w:szCs w:val="24"/>
        </w:rPr>
        <w:t xml:space="preserve"> </w:t>
      </w:r>
      <w:r w:rsidR="000C1CAE" w:rsidRPr="003A10BE">
        <w:rPr>
          <w:rFonts w:ascii="Times New Roman" w:hAnsi="Times New Roman" w:cs="Times New Roman"/>
          <w:sz w:val="24"/>
          <w:szCs w:val="24"/>
        </w:rPr>
        <w:t>- 6 классах</w:t>
      </w:r>
      <w:r w:rsidRPr="003A10BE">
        <w:rPr>
          <w:rFonts w:ascii="Times New Roman" w:hAnsi="Times New Roman" w:cs="Times New Roman"/>
          <w:sz w:val="24"/>
          <w:szCs w:val="24"/>
        </w:rPr>
        <w:t>.</w:t>
      </w:r>
    </w:p>
    <w:p w14:paraId="10D22154" w14:textId="12FAD926" w:rsidR="0037755E" w:rsidRPr="003A10BE" w:rsidRDefault="0037755E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3.</w:t>
      </w:r>
      <w:r w:rsidRPr="003A10BE">
        <w:rPr>
          <w:rFonts w:ascii="Times New Roman" w:hAnsi="Times New Roman" w:cs="Times New Roman"/>
          <w:sz w:val="24"/>
          <w:szCs w:val="24"/>
        </w:rPr>
        <w:tab/>
      </w:r>
      <w:r w:rsidR="000C1CAE" w:rsidRPr="003A10BE">
        <w:rPr>
          <w:rFonts w:ascii="Times New Roman" w:hAnsi="Times New Roman" w:cs="Times New Roman"/>
          <w:sz w:val="24"/>
          <w:szCs w:val="24"/>
        </w:rPr>
        <w:t>Охарактеризуйте цели обучения геометрическому материалу в 1- 6 классах.</w:t>
      </w:r>
    </w:p>
    <w:p w14:paraId="68553EBF" w14:textId="3B9FE7D9" w:rsidR="0037755E" w:rsidRPr="003A10BE" w:rsidRDefault="0037755E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4.</w:t>
      </w:r>
      <w:r w:rsidRPr="003A10BE">
        <w:rPr>
          <w:rFonts w:ascii="Times New Roman" w:hAnsi="Times New Roman" w:cs="Times New Roman"/>
          <w:sz w:val="24"/>
          <w:szCs w:val="24"/>
        </w:rPr>
        <w:tab/>
        <w:t xml:space="preserve">Приведите </w:t>
      </w:r>
      <w:r w:rsidR="000C1CAE" w:rsidRPr="003A10BE">
        <w:rPr>
          <w:rFonts w:ascii="Times New Roman" w:hAnsi="Times New Roman" w:cs="Times New Roman"/>
          <w:sz w:val="24"/>
          <w:szCs w:val="24"/>
        </w:rPr>
        <w:t>примеры задач начальной школы на пропедевтику материала, связанного с нахождением площадей плоских фигур</w:t>
      </w:r>
      <w:r w:rsidRPr="003A10BE">
        <w:rPr>
          <w:rFonts w:ascii="Times New Roman" w:hAnsi="Times New Roman" w:cs="Times New Roman"/>
          <w:sz w:val="24"/>
          <w:szCs w:val="24"/>
        </w:rPr>
        <w:t>.</w:t>
      </w:r>
    </w:p>
    <w:p w14:paraId="2B8BC991" w14:textId="77777777" w:rsidR="00EC46A4" w:rsidRPr="003A10BE" w:rsidRDefault="00EC46A4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2CF8F" w14:textId="170C693F" w:rsidR="003A10BE" w:rsidRPr="003A10BE" w:rsidRDefault="003A10BE" w:rsidP="003A10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10B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10BE">
        <w:rPr>
          <w:rFonts w:ascii="Times New Roman" w:hAnsi="Times New Roman" w:cs="Times New Roman"/>
          <w:b/>
          <w:sz w:val="24"/>
          <w:szCs w:val="24"/>
        </w:rPr>
        <w:t>.</w:t>
      </w:r>
    </w:p>
    <w:p w14:paraId="37247685" w14:textId="46C283A0" w:rsidR="0037755E" w:rsidRPr="003A10BE" w:rsidRDefault="0037755E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1.</w:t>
      </w:r>
      <w:r w:rsidRPr="003A10BE">
        <w:rPr>
          <w:rFonts w:ascii="Times New Roman" w:hAnsi="Times New Roman" w:cs="Times New Roman"/>
          <w:sz w:val="24"/>
          <w:szCs w:val="24"/>
        </w:rPr>
        <w:tab/>
        <w:t xml:space="preserve">Изучите лекцию </w:t>
      </w:r>
      <w:r w:rsidR="000C1CAE" w:rsidRPr="003A10BE">
        <w:rPr>
          <w:rFonts w:ascii="Times New Roman" w:hAnsi="Times New Roman" w:cs="Times New Roman"/>
          <w:sz w:val="24"/>
          <w:szCs w:val="24"/>
        </w:rPr>
        <w:t>23</w:t>
      </w:r>
      <w:r w:rsidRPr="003A10BE">
        <w:rPr>
          <w:rFonts w:ascii="Times New Roman" w:hAnsi="Times New Roman" w:cs="Times New Roman"/>
          <w:sz w:val="24"/>
          <w:szCs w:val="24"/>
        </w:rPr>
        <w:t xml:space="preserve"> [1; стр. </w:t>
      </w:r>
      <w:r w:rsidR="000C1CAE" w:rsidRPr="003A10BE">
        <w:rPr>
          <w:rFonts w:ascii="Times New Roman" w:hAnsi="Times New Roman" w:cs="Times New Roman"/>
          <w:sz w:val="24"/>
          <w:szCs w:val="24"/>
        </w:rPr>
        <w:t>306</w:t>
      </w:r>
      <w:r w:rsidRPr="003A10BE">
        <w:rPr>
          <w:rFonts w:ascii="Times New Roman" w:hAnsi="Times New Roman" w:cs="Times New Roman"/>
          <w:sz w:val="24"/>
          <w:szCs w:val="24"/>
        </w:rPr>
        <w:t>-</w:t>
      </w:r>
      <w:r w:rsidR="000C1CAE" w:rsidRPr="003A10BE">
        <w:rPr>
          <w:rFonts w:ascii="Times New Roman" w:hAnsi="Times New Roman" w:cs="Times New Roman"/>
          <w:sz w:val="24"/>
          <w:szCs w:val="24"/>
        </w:rPr>
        <w:t>324</w:t>
      </w:r>
      <w:r w:rsidRPr="003A10BE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CE3A602" w14:textId="78E72B2A" w:rsidR="0037755E" w:rsidRPr="003A10BE" w:rsidRDefault="0037755E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2.</w:t>
      </w:r>
      <w:r w:rsidRPr="003A10BE">
        <w:rPr>
          <w:rFonts w:ascii="Times New Roman" w:hAnsi="Times New Roman" w:cs="Times New Roman"/>
          <w:sz w:val="24"/>
          <w:szCs w:val="24"/>
        </w:rPr>
        <w:tab/>
      </w:r>
      <w:r w:rsidR="000C1CAE" w:rsidRPr="003A10BE">
        <w:rPr>
          <w:rFonts w:ascii="Times New Roman" w:hAnsi="Times New Roman" w:cs="Times New Roman"/>
          <w:sz w:val="24"/>
          <w:szCs w:val="24"/>
        </w:rPr>
        <w:t>Сформулируйте особенности первых уроков планиметрии</w:t>
      </w:r>
      <w:r w:rsidRPr="003A10BE">
        <w:rPr>
          <w:rFonts w:ascii="Times New Roman" w:hAnsi="Times New Roman" w:cs="Times New Roman"/>
          <w:sz w:val="24"/>
          <w:szCs w:val="24"/>
        </w:rPr>
        <w:t>.</w:t>
      </w:r>
    </w:p>
    <w:p w14:paraId="14645E77" w14:textId="04E7E6E7" w:rsidR="0037755E" w:rsidRPr="003A10BE" w:rsidRDefault="0037755E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3.</w:t>
      </w:r>
      <w:r w:rsidRPr="003A10BE">
        <w:rPr>
          <w:rFonts w:ascii="Times New Roman" w:hAnsi="Times New Roman" w:cs="Times New Roman"/>
          <w:sz w:val="24"/>
          <w:szCs w:val="24"/>
        </w:rPr>
        <w:tab/>
      </w:r>
      <w:r w:rsidR="000C1CAE" w:rsidRPr="003A10BE">
        <w:rPr>
          <w:rFonts w:ascii="Times New Roman" w:hAnsi="Times New Roman" w:cs="Times New Roman"/>
          <w:sz w:val="24"/>
          <w:szCs w:val="24"/>
        </w:rPr>
        <w:t xml:space="preserve">Приведите основные положения методики </w:t>
      </w:r>
      <w:r w:rsidR="00293C6E" w:rsidRPr="003A10BE">
        <w:rPr>
          <w:rFonts w:ascii="Times New Roman" w:hAnsi="Times New Roman" w:cs="Times New Roman"/>
          <w:sz w:val="24"/>
          <w:szCs w:val="24"/>
        </w:rPr>
        <w:t>изучения равенства треугольников и равнобедренного треугольника</w:t>
      </w:r>
      <w:r w:rsidRPr="003A10BE">
        <w:rPr>
          <w:rFonts w:ascii="Times New Roman" w:hAnsi="Times New Roman" w:cs="Times New Roman"/>
          <w:sz w:val="24"/>
          <w:szCs w:val="24"/>
        </w:rPr>
        <w:t>.</w:t>
      </w:r>
    </w:p>
    <w:p w14:paraId="6988B67F" w14:textId="630373DC" w:rsidR="0037755E" w:rsidRDefault="0037755E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4.</w:t>
      </w:r>
      <w:r w:rsidRPr="003A10BE">
        <w:rPr>
          <w:rFonts w:ascii="Times New Roman" w:hAnsi="Times New Roman" w:cs="Times New Roman"/>
          <w:sz w:val="24"/>
          <w:szCs w:val="24"/>
        </w:rPr>
        <w:tab/>
      </w:r>
      <w:r w:rsidR="00293C6E" w:rsidRPr="003A10BE">
        <w:rPr>
          <w:rFonts w:ascii="Times New Roman" w:hAnsi="Times New Roman" w:cs="Times New Roman"/>
          <w:sz w:val="24"/>
          <w:szCs w:val="24"/>
        </w:rPr>
        <w:t>Разработайте набор задач для закрепления понятия «равнобедренный треугольник»</w:t>
      </w:r>
      <w:r w:rsidRPr="003A10BE">
        <w:rPr>
          <w:rFonts w:ascii="Times New Roman" w:hAnsi="Times New Roman" w:cs="Times New Roman"/>
          <w:sz w:val="24"/>
          <w:szCs w:val="24"/>
        </w:rPr>
        <w:t>.</w:t>
      </w:r>
    </w:p>
    <w:p w14:paraId="555C7F79" w14:textId="77777777" w:rsidR="003A10BE" w:rsidRPr="003A10BE" w:rsidRDefault="003A10BE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E4D68" w14:textId="2FDE490D" w:rsidR="003A10BE" w:rsidRPr="003A10BE" w:rsidRDefault="003A10BE" w:rsidP="003A10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07432928"/>
      <w:r w:rsidRPr="003A10B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10BE">
        <w:rPr>
          <w:rFonts w:ascii="Times New Roman" w:hAnsi="Times New Roman" w:cs="Times New Roman"/>
          <w:b/>
          <w:sz w:val="24"/>
          <w:szCs w:val="24"/>
        </w:rPr>
        <w:t>.</w:t>
      </w:r>
    </w:p>
    <w:p w14:paraId="0EC3CCD8" w14:textId="492E5EE2" w:rsidR="0037755E" w:rsidRPr="003A10BE" w:rsidRDefault="0037755E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1.</w:t>
      </w:r>
      <w:r w:rsidRPr="003A10BE">
        <w:rPr>
          <w:rFonts w:ascii="Times New Roman" w:hAnsi="Times New Roman" w:cs="Times New Roman"/>
          <w:sz w:val="24"/>
          <w:szCs w:val="24"/>
        </w:rPr>
        <w:tab/>
        <w:t xml:space="preserve">Изучите лекцию </w:t>
      </w:r>
      <w:r w:rsidR="00293C6E" w:rsidRPr="003A10BE">
        <w:rPr>
          <w:rFonts w:ascii="Times New Roman" w:hAnsi="Times New Roman" w:cs="Times New Roman"/>
          <w:sz w:val="24"/>
          <w:szCs w:val="24"/>
        </w:rPr>
        <w:t>25</w:t>
      </w:r>
      <w:r w:rsidRPr="003A10BE">
        <w:rPr>
          <w:rFonts w:ascii="Times New Roman" w:hAnsi="Times New Roman" w:cs="Times New Roman"/>
          <w:sz w:val="24"/>
          <w:szCs w:val="24"/>
        </w:rPr>
        <w:t xml:space="preserve"> [1; стр. </w:t>
      </w:r>
      <w:r w:rsidR="00293C6E" w:rsidRPr="003A10BE">
        <w:rPr>
          <w:rFonts w:ascii="Times New Roman" w:hAnsi="Times New Roman" w:cs="Times New Roman"/>
          <w:sz w:val="24"/>
          <w:szCs w:val="24"/>
        </w:rPr>
        <w:t>340</w:t>
      </w:r>
      <w:r w:rsidRPr="003A10BE">
        <w:rPr>
          <w:rFonts w:ascii="Times New Roman" w:hAnsi="Times New Roman" w:cs="Times New Roman"/>
          <w:sz w:val="24"/>
          <w:szCs w:val="24"/>
        </w:rPr>
        <w:t>-</w:t>
      </w:r>
      <w:r w:rsidR="00293C6E" w:rsidRPr="003A10BE">
        <w:rPr>
          <w:rFonts w:ascii="Times New Roman" w:hAnsi="Times New Roman" w:cs="Times New Roman"/>
          <w:sz w:val="24"/>
          <w:szCs w:val="24"/>
        </w:rPr>
        <w:t>355</w:t>
      </w:r>
      <w:r w:rsidR="003A10BE">
        <w:rPr>
          <w:rFonts w:ascii="Times New Roman" w:hAnsi="Times New Roman" w:cs="Times New Roman"/>
          <w:sz w:val="24"/>
          <w:szCs w:val="24"/>
        </w:rPr>
        <w:t>].</w:t>
      </w:r>
    </w:p>
    <w:p w14:paraId="0896437D" w14:textId="356602E5" w:rsidR="0037755E" w:rsidRPr="003A10BE" w:rsidRDefault="0037755E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2.</w:t>
      </w:r>
      <w:r w:rsidRPr="003A10BE">
        <w:rPr>
          <w:rFonts w:ascii="Times New Roman" w:hAnsi="Times New Roman" w:cs="Times New Roman"/>
          <w:sz w:val="24"/>
          <w:szCs w:val="24"/>
        </w:rPr>
        <w:tab/>
      </w:r>
      <w:r w:rsidR="00293C6E" w:rsidRPr="003A10BE">
        <w:rPr>
          <w:rFonts w:ascii="Times New Roman" w:hAnsi="Times New Roman" w:cs="Times New Roman"/>
          <w:sz w:val="24"/>
          <w:szCs w:val="24"/>
        </w:rPr>
        <w:t>Разработайте историческую справку о понятии «вектор»</w:t>
      </w:r>
      <w:r w:rsidRPr="003A10BE">
        <w:rPr>
          <w:rFonts w:ascii="Times New Roman" w:hAnsi="Times New Roman" w:cs="Times New Roman"/>
          <w:sz w:val="24"/>
          <w:szCs w:val="24"/>
        </w:rPr>
        <w:t>.</w:t>
      </w:r>
    </w:p>
    <w:p w14:paraId="07A7D969" w14:textId="7C9ECBE9" w:rsidR="0037755E" w:rsidRPr="003A10BE" w:rsidRDefault="0037755E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t>3.</w:t>
      </w:r>
      <w:r w:rsidRPr="003A10BE">
        <w:rPr>
          <w:rFonts w:ascii="Times New Roman" w:hAnsi="Times New Roman" w:cs="Times New Roman"/>
          <w:sz w:val="24"/>
          <w:szCs w:val="24"/>
        </w:rPr>
        <w:tab/>
      </w:r>
      <w:r w:rsidR="00293C6E" w:rsidRPr="003A10BE">
        <w:rPr>
          <w:rFonts w:ascii="Times New Roman" w:hAnsi="Times New Roman" w:cs="Times New Roman"/>
          <w:sz w:val="24"/>
          <w:szCs w:val="24"/>
        </w:rPr>
        <w:t>Разработайте схему применения координатного метода для нахождения расстояний в задачах, связанных с прямоугольником</w:t>
      </w:r>
      <w:r w:rsidRPr="003A10BE">
        <w:rPr>
          <w:rFonts w:ascii="Times New Roman" w:hAnsi="Times New Roman" w:cs="Times New Roman"/>
          <w:sz w:val="24"/>
          <w:szCs w:val="24"/>
        </w:rPr>
        <w:t>.</w:t>
      </w:r>
    </w:p>
    <w:p w14:paraId="4D4C3572" w14:textId="694BFC97" w:rsidR="0037755E" w:rsidRPr="003A10BE" w:rsidRDefault="0037755E" w:rsidP="003A10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BE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3A10BE">
        <w:rPr>
          <w:rFonts w:ascii="Times New Roman" w:hAnsi="Times New Roman" w:cs="Times New Roman"/>
          <w:sz w:val="24"/>
          <w:szCs w:val="24"/>
        </w:rPr>
        <w:tab/>
      </w:r>
      <w:r w:rsidR="00293C6E" w:rsidRPr="003A10BE">
        <w:rPr>
          <w:rFonts w:ascii="Times New Roman" w:hAnsi="Times New Roman" w:cs="Times New Roman"/>
          <w:sz w:val="24"/>
          <w:szCs w:val="24"/>
        </w:rPr>
        <w:t>Составьте глоссарий понятий, применяемый при изучении координат и векторов в школьном курсе планиметрии</w:t>
      </w:r>
      <w:r w:rsidRPr="003A10BE">
        <w:rPr>
          <w:rFonts w:ascii="Times New Roman" w:hAnsi="Times New Roman" w:cs="Times New Roman"/>
          <w:sz w:val="24"/>
          <w:szCs w:val="24"/>
        </w:rPr>
        <w:t>.</w:t>
      </w:r>
    </w:p>
    <w:p w14:paraId="6A3B9734" w14:textId="77777777" w:rsidR="00EC46A4" w:rsidRPr="003A10BE" w:rsidRDefault="00EC46A4" w:rsidP="003A10B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</w:p>
    <w:sectPr w:rsidR="00EC46A4" w:rsidRPr="003A10BE" w:rsidSect="007044A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30AE7"/>
    <w:multiLevelType w:val="hybridMultilevel"/>
    <w:tmpl w:val="C27ED7F8"/>
    <w:lvl w:ilvl="0" w:tplc="FE4C4B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42680"/>
    <w:multiLevelType w:val="hybridMultilevel"/>
    <w:tmpl w:val="E29ABF92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1636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690A"/>
    <w:multiLevelType w:val="hybridMultilevel"/>
    <w:tmpl w:val="508C7E68"/>
    <w:lvl w:ilvl="0" w:tplc="64F0DF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970B7F"/>
    <w:multiLevelType w:val="hybridMultilevel"/>
    <w:tmpl w:val="98825272"/>
    <w:lvl w:ilvl="0" w:tplc="D8D2A1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8C27CEE"/>
    <w:multiLevelType w:val="singleLevel"/>
    <w:tmpl w:val="078E5066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D55C67"/>
    <w:multiLevelType w:val="hybridMultilevel"/>
    <w:tmpl w:val="2EBEBA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1230A"/>
    <w:multiLevelType w:val="singleLevel"/>
    <w:tmpl w:val="EB1C37C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94"/>
    <w:rsid w:val="00087D12"/>
    <w:rsid w:val="000A103D"/>
    <w:rsid w:val="000C1CAE"/>
    <w:rsid w:val="0012182B"/>
    <w:rsid w:val="001943E9"/>
    <w:rsid w:val="00205977"/>
    <w:rsid w:val="00231968"/>
    <w:rsid w:val="00293C6E"/>
    <w:rsid w:val="002E7FCA"/>
    <w:rsid w:val="0037755E"/>
    <w:rsid w:val="003A10BE"/>
    <w:rsid w:val="003D281F"/>
    <w:rsid w:val="004517A5"/>
    <w:rsid w:val="004560C4"/>
    <w:rsid w:val="00461052"/>
    <w:rsid w:val="005B77EA"/>
    <w:rsid w:val="0060145E"/>
    <w:rsid w:val="00621310"/>
    <w:rsid w:val="006C18CB"/>
    <w:rsid w:val="007044A7"/>
    <w:rsid w:val="0073365E"/>
    <w:rsid w:val="00762A0D"/>
    <w:rsid w:val="007D0F50"/>
    <w:rsid w:val="00876062"/>
    <w:rsid w:val="008A0E79"/>
    <w:rsid w:val="00980741"/>
    <w:rsid w:val="009A444C"/>
    <w:rsid w:val="00A3307D"/>
    <w:rsid w:val="00A87D18"/>
    <w:rsid w:val="00B25AC2"/>
    <w:rsid w:val="00C6505C"/>
    <w:rsid w:val="00D00A44"/>
    <w:rsid w:val="00D20CF6"/>
    <w:rsid w:val="00E72ED5"/>
    <w:rsid w:val="00EC46A4"/>
    <w:rsid w:val="00EF40B2"/>
    <w:rsid w:val="00F62594"/>
    <w:rsid w:val="00F8216A"/>
    <w:rsid w:val="00F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3749"/>
  <w15:chartTrackingRefBased/>
  <w15:docId w15:val="{909ECB3F-1AFA-43D9-BEED-2A59C18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F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2A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2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6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8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4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91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9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8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35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2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251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20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Ботова Анна Викторовна</dc:creator>
  <cp:keywords/>
  <dc:description/>
  <cp:lastModifiedBy>1</cp:lastModifiedBy>
  <cp:revision>9</cp:revision>
  <cp:lastPrinted>2022-08-18T09:28:00Z</cp:lastPrinted>
  <dcterms:created xsi:type="dcterms:W3CDTF">2022-06-29T14:30:00Z</dcterms:created>
  <dcterms:modified xsi:type="dcterms:W3CDTF">2022-08-18T09:28:00Z</dcterms:modified>
</cp:coreProperties>
</file>