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194F" w14:textId="274E9F37" w:rsidR="00BF208C" w:rsidRPr="00B772DE" w:rsidRDefault="006A7536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2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="008322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772DE">
        <w:rPr>
          <w:rFonts w:ascii="Times New Roman" w:hAnsi="Times New Roman" w:cs="Times New Roman"/>
          <w:b/>
          <w:bCs/>
          <w:sz w:val="28"/>
          <w:szCs w:val="28"/>
        </w:rPr>
        <w:t>.1.</w:t>
      </w:r>
    </w:p>
    <w:p w14:paraId="65460DAC" w14:textId="77777777" w:rsidR="0083228F" w:rsidRDefault="0083228F" w:rsidP="004E42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3228F">
        <w:rPr>
          <w:rFonts w:ascii="Times New Roman" w:hAnsi="Times New Roman" w:cs="Times New Roman"/>
          <w:b/>
          <w:iCs/>
          <w:sz w:val="28"/>
          <w:szCs w:val="28"/>
        </w:rPr>
        <w:t>Копилка методических приёмов по формирующему оцениванию внеурочной деятельности</w:t>
      </w:r>
    </w:p>
    <w:p w14:paraId="31E9939A" w14:textId="442E2FE8" w:rsidR="00CE7BA1" w:rsidRDefault="00CE7BA1" w:rsidP="00CE7B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Познакомьтесь с м</w:t>
      </w:r>
      <w:r w:rsidRPr="00CE7BA1">
        <w:rPr>
          <w:rFonts w:ascii="Times New Roman" w:hAnsi="Times New Roman" w:cs="Times New Roman"/>
          <w:iCs/>
          <w:sz w:val="28"/>
          <w:szCs w:val="28"/>
        </w:rPr>
        <w:t>одел</w:t>
      </w:r>
      <w:r>
        <w:rPr>
          <w:rFonts w:ascii="Times New Roman" w:hAnsi="Times New Roman" w:cs="Times New Roman"/>
          <w:iCs/>
          <w:sz w:val="28"/>
          <w:szCs w:val="28"/>
        </w:rPr>
        <w:t>ью</w:t>
      </w:r>
      <w:r w:rsidRPr="00CE7BA1">
        <w:rPr>
          <w:rFonts w:ascii="Times New Roman" w:hAnsi="Times New Roman" w:cs="Times New Roman"/>
          <w:iCs/>
          <w:sz w:val="28"/>
          <w:szCs w:val="28"/>
        </w:rPr>
        <w:t xml:space="preserve"> учёта достижений обучающихся в рамках реализации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7BA1">
        <w:rPr>
          <w:rFonts w:ascii="Times New Roman" w:hAnsi="Times New Roman" w:cs="Times New Roman"/>
          <w:iCs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iCs/>
          <w:sz w:val="28"/>
          <w:szCs w:val="28"/>
        </w:rPr>
        <w:t>в методических рекомендациях (с. 47-58)</w:t>
      </w:r>
      <w:r w:rsidR="009F4236">
        <w:rPr>
          <w:rFonts w:ascii="Times New Roman" w:hAnsi="Times New Roman" w:cs="Times New Roman"/>
          <w:iCs/>
          <w:sz w:val="28"/>
          <w:szCs w:val="28"/>
        </w:rPr>
        <w:t>, а также со слайдовой презентацией «Методики определения эффективности внеурочной деятельности»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15D65D1" w14:textId="4AA823C7" w:rsidR="00D62957" w:rsidRDefault="004E4253" w:rsidP="00CE7B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253">
        <w:rPr>
          <w:rFonts w:ascii="Times New Roman" w:hAnsi="Times New Roman" w:cs="Times New Roman"/>
          <w:b/>
          <w:iCs/>
          <w:sz w:val="28"/>
          <w:szCs w:val="28"/>
        </w:rPr>
        <w:t xml:space="preserve">Задание: </w:t>
      </w:r>
      <w:r w:rsidR="00CE7BA1">
        <w:rPr>
          <w:rFonts w:ascii="Times New Roman" w:hAnsi="Times New Roman" w:cs="Times New Roman"/>
          <w:iCs/>
          <w:sz w:val="28"/>
          <w:szCs w:val="28"/>
        </w:rPr>
        <w:t xml:space="preserve">на основе </w:t>
      </w:r>
      <w:r w:rsidR="00E65C55">
        <w:rPr>
          <w:rFonts w:ascii="Times New Roman" w:hAnsi="Times New Roman" w:cs="Times New Roman"/>
          <w:iCs/>
          <w:sz w:val="28"/>
          <w:szCs w:val="28"/>
        </w:rPr>
        <w:t xml:space="preserve">методических материалов </w:t>
      </w:r>
      <w:r w:rsidR="00CE7BA1">
        <w:rPr>
          <w:rFonts w:ascii="Times New Roman" w:hAnsi="Times New Roman" w:cs="Times New Roman"/>
          <w:iCs/>
          <w:sz w:val="28"/>
          <w:szCs w:val="28"/>
        </w:rPr>
        <w:t>сформируйте перечень форм и инструментария фиксации результатов во внеурочной деятельности для Вашей образовательной организации /предполагаем</w:t>
      </w:r>
      <w:r w:rsidR="004A5A7A">
        <w:rPr>
          <w:rFonts w:ascii="Times New Roman" w:hAnsi="Times New Roman" w:cs="Times New Roman"/>
          <w:iCs/>
          <w:sz w:val="28"/>
          <w:szCs w:val="28"/>
        </w:rPr>
        <w:t>ых</w:t>
      </w:r>
      <w:r w:rsidR="00CE7B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B84">
        <w:rPr>
          <w:rFonts w:ascii="Times New Roman" w:hAnsi="Times New Roman" w:cs="Times New Roman"/>
          <w:iCs/>
          <w:sz w:val="28"/>
          <w:szCs w:val="28"/>
        </w:rPr>
        <w:t xml:space="preserve">учебных </w:t>
      </w:r>
      <w:bookmarkStart w:id="0" w:name="_GoBack"/>
      <w:r w:rsidR="00CE7BA1">
        <w:rPr>
          <w:rFonts w:ascii="Times New Roman" w:hAnsi="Times New Roman" w:cs="Times New Roman"/>
          <w:iCs/>
          <w:sz w:val="28"/>
          <w:szCs w:val="28"/>
        </w:rPr>
        <w:t>курс</w:t>
      </w:r>
      <w:bookmarkEnd w:id="0"/>
      <w:r w:rsidR="004A5A7A">
        <w:rPr>
          <w:rFonts w:ascii="Times New Roman" w:hAnsi="Times New Roman" w:cs="Times New Roman"/>
          <w:iCs/>
          <w:sz w:val="28"/>
          <w:szCs w:val="28"/>
        </w:rPr>
        <w:t>ов</w:t>
      </w:r>
      <w:r w:rsidR="00CE7BA1">
        <w:rPr>
          <w:rFonts w:ascii="Times New Roman" w:hAnsi="Times New Roman" w:cs="Times New Roman"/>
          <w:iCs/>
          <w:sz w:val="28"/>
          <w:szCs w:val="28"/>
        </w:rPr>
        <w:t xml:space="preserve"> внеурочной деятельности. </w:t>
      </w:r>
    </w:p>
    <w:p w14:paraId="32C8F0D5" w14:textId="77777777" w:rsidR="004A5A7A" w:rsidRDefault="00CE7BA1" w:rsidP="004A5A7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A7A">
        <w:rPr>
          <w:rFonts w:ascii="Times New Roman" w:eastAsia="Calibri" w:hAnsi="Times New Roman" w:cs="Times New Roman"/>
          <w:b/>
          <w:sz w:val="28"/>
          <w:szCs w:val="28"/>
        </w:rPr>
        <w:t xml:space="preserve">Формы и инструментарий фиксации результатов </w:t>
      </w:r>
    </w:p>
    <w:p w14:paraId="129F0232" w14:textId="003956F0" w:rsidR="00CE7BA1" w:rsidRPr="00CE7BA1" w:rsidRDefault="00CE7BA1" w:rsidP="004A5A7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A7A">
        <w:rPr>
          <w:rFonts w:ascii="Times New Roman" w:eastAsia="Calibri" w:hAnsi="Times New Roman" w:cs="Times New Roman"/>
          <w:b/>
          <w:sz w:val="28"/>
          <w:szCs w:val="28"/>
        </w:rPr>
        <w:t>во внеурочной деятельности</w:t>
      </w:r>
    </w:p>
    <w:tbl>
      <w:tblPr>
        <w:tblStyle w:val="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1"/>
        <w:gridCol w:w="3125"/>
        <w:gridCol w:w="1836"/>
        <w:gridCol w:w="2126"/>
      </w:tblGrid>
      <w:tr w:rsidR="00CE7BA1" w:rsidRPr="00CE7BA1" w14:paraId="47384B18" w14:textId="77777777" w:rsidTr="00CE7B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F381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96AB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Направления реализации воспитательного потенциала внеурочной 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133C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Формы оценивания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BB0B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Инструментарий оценивания результатов</w:t>
            </w:r>
          </w:p>
        </w:tc>
      </w:tr>
      <w:tr w:rsidR="00CE7BA1" w:rsidRPr="00CE7BA1" w14:paraId="44AA3197" w14:textId="77777777" w:rsidTr="00CE7B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71A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 xml:space="preserve">гражданское воспитание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430D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E3A" w14:textId="119B4E08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238" w14:textId="436EED88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A1" w:rsidRPr="00CE7BA1" w14:paraId="2BFF7CC0" w14:textId="77777777" w:rsidTr="00CE7B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4020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F666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7AAE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0D98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A1" w:rsidRPr="00CE7BA1" w14:paraId="3901CAC1" w14:textId="77777777" w:rsidTr="00CE7B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A73F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D907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</w:t>
            </w:r>
            <w:r w:rsidRPr="00CE7BA1">
              <w:rPr>
                <w:rFonts w:ascii="Times New Roman" w:hAnsi="Times New Roman"/>
                <w:sz w:val="28"/>
                <w:szCs w:val="28"/>
              </w:rPr>
              <w:lastRenderedPageBreak/>
              <w:t>духовно-историческому краеведению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25" w14:textId="2B28E06A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104" w14:textId="0E0D314C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A1" w:rsidRPr="00CE7BA1" w14:paraId="3F4B259E" w14:textId="77777777" w:rsidTr="00CE7B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1FB7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5B89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курсы, занятия в области искусств, художественного творчества разных видов и жанров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A3F" w14:textId="68439B81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9D3" w14:textId="5A361800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A1" w:rsidRPr="00CE7BA1" w14:paraId="177C2E0C" w14:textId="77777777" w:rsidTr="00CE7B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02E1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3B78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курсы, занятия оздоровительной и спортивной направленности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9E5" w14:textId="29722594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215" w14:textId="04B18619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A1" w:rsidRPr="00CE7BA1" w14:paraId="54F573D4" w14:textId="77777777" w:rsidTr="000D1B5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419A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701D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курсы, занятия туристско-краеведческой направленности курсы, занятия экологической, природоохранной направленности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4CE" w14:textId="149866D4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10DB" w14:textId="1B1876F5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A1" w:rsidRPr="00CE7BA1" w14:paraId="26F374C9" w14:textId="77777777" w:rsidTr="000D1B5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76C9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700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B01C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152" w14:textId="35AD93FB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A1" w:rsidRPr="00CE7BA1" w14:paraId="5A929B8B" w14:textId="77777777" w:rsidTr="00CE7B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0F5F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ценности научного познания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8CE0" w14:textId="77777777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69A" w14:textId="6EE2A01F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3C3C" w14:textId="5F12CA2A" w:rsidR="00CE7BA1" w:rsidRPr="00CE7BA1" w:rsidRDefault="00CE7BA1" w:rsidP="00CE7B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73BA05" w14:textId="77777777" w:rsidR="00CE7BA1" w:rsidRDefault="00CE7BA1" w:rsidP="00CE7B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01890BB" w14:textId="3AF0A0C9" w:rsidR="006A7536" w:rsidRDefault="004E4253" w:rsidP="004E42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253">
        <w:rPr>
          <w:rFonts w:ascii="Times New Roman" w:hAnsi="Times New Roman" w:cs="Times New Roman"/>
          <w:b/>
          <w:iCs/>
          <w:sz w:val="28"/>
          <w:szCs w:val="28"/>
        </w:rPr>
        <w:t xml:space="preserve">Требования: </w:t>
      </w:r>
      <w:r w:rsidR="002E00B1">
        <w:rPr>
          <w:rFonts w:ascii="Times New Roman" w:hAnsi="Times New Roman" w:cs="Times New Roman"/>
          <w:iCs/>
          <w:sz w:val="28"/>
          <w:szCs w:val="28"/>
        </w:rPr>
        <w:t xml:space="preserve">вариативность форм </w:t>
      </w:r>
      <w:r w:rsidR="004A5A7A">
        <w:rPr>
          <w:rFonts w:ascii="Times New Roman" w:hAnsi="Times New Roman" w:cs="Times New Roman"/>
          <w:iCs/>
          <w:sz w:val="28"/>
          <w:szCs w:val="28"/>
        </w:rPr>
        <w:t>оценивания, соответствие форм и инструментария направлению воспитания</w:t>
      </w:r>
      <w:r w:rsidRPr="004E4253">
        <w:rPr>
          <w:rFonts w:ascii="Times New Roman" w:hAnsi="Times New Roman" w:cs="Times New Roman"/>
          <w:iCs/>
          <w:sz w:val="28"/>
          <w:szCs w:val="28"/>
        </w:rPr>
        <w:t>.</w:t>
      </w:r>
    </w:p>
    <w:p w14:paraId="5E69D17E" w14:textId="37D474E9" w:rsidR="00CE7BA1" w:rsidRDefault="00CE7BA1" w:rsidP="004A5A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6C95E7E2" w14:textId="4FE19710" w:rsidR="00CE7BA1" w:rsidRDefault="00CE7BA1" w:rsidP="00CE7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A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внеурочной деятельности обучающихся на уровне начального общего образования на основе сетевого взаимодействия с учреждениями образования, культуры, спорта и другими социальными партнерами [Электронный ресурс] / [под науч. ред. А. М. </w:t>
      </w:r>
      <w:proofErr w:type="spellStart"/>
      <w:r w:rsidRPr="00CE7BA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CE7BA1">
        <w:rPr>
          <w:rFonts w:ascii="Times New Roman" w:hAnsi="Times New Roman" w:cs="Times New Roman"/>
          <w:sz w:val="28"/>
          <w:szCs w:val="28"/>
        </w:rPr>
        <w:t>]. – Электрон. текст</w:t>
      </w:r>
      <w:proofErr w:type="gramStart"/>
      <w:r w:rsidRPr="00CE7B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BA1">
        <w:rPr>
          <w:rFonts w:ascii="Times New Roman" w:hAnsi="Times New Roman" w:cs="Times New Roman"/>
          <w:sz w:val="28"/>
          <w:szCs w:val="28"/>
        </w:rPr>
        <w:t xml:space="preserve"> дан. (2,1 Мб). – Киров: Изд-во МЦИТО, 2022. – 1 электрон. опт. диск (CD-R). – Систем. требования: PC, </w:t>
      </w:r>
      <w:proofErr w:type="spellStart"/>
      <w:r w:rsidRPr="00CE7BA1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CE7BA1">
        <w:rPr>
          <w:rFonts w:ascii="Times New Roman" w:hAnsi="Times New Roman" w:cs="Times New Roman"/>
          <w:sz w:val="28"/>
          <w:szCs w:val="28"/>
        </w:rPr>
        <w:t xml:space="preserve"> 1 ГГц, 512 Мб </w:t>
      </w:r>
      <w:r w:rsidRPr="00CE7BA1">
        <w:rPr>
          <w:rFonts w:ascii="Times New Roman" w:hAnsi="Times New Roman" w:cs="Times New Roman"/>
          <w:sz w:val="28"/>
          <w:szCs w:val="28"/>
        </w:rPr>
        <w:lastRenderedPageBreak/>
        <w:t xml:space="preserve">RAM, 2,1 Мб свобод. диск. пространства; CD-привод; ОС </w:t>
      </w:r>
      <w:proofErr w:type="spellStart"/>
      <w:r w:rsidRPr="00CE7BA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E7BA1">
        <w:rPr>
          <w:rFonts w:ascii="Times New Roman" w:hAnsi="Times New Roman" w:cs="Times New Roman"/>
          <w:sz w:val="28"/>
          <w:szCs w:val="28"/>
        </w:rPr>
        <w:t xml:space="preserve"> XP и выше, ПО для чтения </w:t>
      </w:r>
      <w:proofErr w:type="spellStart"/>
      <w:r w:rsidRPr="00CE7B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E7BA1">
        <w:rPr>
          <w:rFonts w:ascii="Times New Roman" w:hAnsi="Times New Roman" w:cs="Times New Roman"/>
          <w:sz w:val="28"/>
          <w:szCs w:val="28"/>
        </w:rPr>
        <w:t xml:space="preserve">-файлов. – </w:t>
      </w:r>
      <w:proofErr w:type="spellStart"/>
      <w:r w:rsidRPr="00CE7BA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7BA1">
        <w:rPr>
          <w:rFonts w:ascii="Times New Roman" w:hAnsi="Times New Roman" w:cs="Times New Roman"/>
          <w:sz w:val="28"/>
          <w:szCs w:val="28"/>
        </w:rPr>
        <w:t>. с экрана.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7BA1" w:rsidSect="00BF208C">
      <w:headerReference w:type="default" r:id="rId7"/>
      <w:footerReference w:type="default" r:id="rId8"/>
      <w:pgSz w:w="11906" w:h="16838"/>
      <w:pgMar w:top="0" w:right="850" w:bottom="0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963C" w14:textId="77777777" w:rsidR="00323E6E" w:rsidRDefault="00323E6E" w:rsidP="00BF208C">
      <w:pPr>
        <w:spacing w:after="0" w:line="240" w:lineRule="auto"/>
      </w:pPr>
      <w:r>
        <w:separator/>
      </w:r>
    </w:p>
  </w:endnote>
  <w:endnote w:type="continuationSeparator" w:id="0">
    <w:p w14:paraId="7439FE9B" w14:textId="77777777" w:rsidR="00323E6E" w:rsidRDefault="00323E6E" w:rsidP="00B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72B" w14:textId="139FAF4A" w:rsidR="00BF208C" w:rsidRDefault="00BF208C">
    <w:pPr>
      <w:pStyle w:val="a5"/>
    </w:pPr>
  </w:p>
  <w:p w14:paraId="5B582864" w14:textId="70146CF1" w:rsidR="00BF208C" w:rsidRDefault="00BF208C">
    <w:pPr>
      <w:pStyle w:val="a5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41FE1D8B" wp14:editId="4A421BDE">
          <wp:simplePos x="0" y="0"/>
          <wp:positionH relativeFrom="column">
            <wp:posOffset>-1076325</wp:posOffset>
          </wp:positionH>
          <wp:positionV relativeFrom="page">
            <wp:posOffset>10286365</wp:posOffset>
          </wp:positionV>
          <wp:extent cx="7552800" cy="388800"/>
          <wp:effectExtent l="0" t="0" r="0" b="0"/>
          <wp:wrapTight wrapText="bothSides">
            <wp:wrapPolygon edited="0">
              <wp:start x="0" y="0"/>
              <wp:lineTo x="0" y="20118"/>
              <wp:lineTo x="21520" y="20118"/>
              <wp:lineTo x="21520" y="0"/>
              <wp:lineTo x="0" y="0"/>
            </wp:wrapPolygon>
          </wp:wrapTight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918A6" w14:textId="77777777" w:rsidR="00323E6E" w:rsidRDefault="00323E6E" w:rsidP="00BF208C">
      <w:pPr>
        <w:spacing w:after="0" w:line="240" w:lineRule="auto"/>
      </w:pPr>
      <w:r>
        <w:separator/>
      </w:r>
    </w:p>
  </w:footnote>
  <w:footnote w:type="continuationSeparator" w:id="0">
    <w:p w14:paraId="2FCEE212" w14:textId="77777777" w:rsidR="00323E6E" w:rsidRDefault="00323E6E" w:rsidP="00B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103" w14:textId="01BBA493" w:rsidR="00BF208C" w:rsidRDefault="00BF208C">
    <w:pPr>
      <w:pStyle w:val="a3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F5EC15" wp14:editId="1612E947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3801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160" name="Рисунок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01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0511" w14:textId="77777777" w:rsidR="00BF208C" w:rsidRDefault="00BF2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01E"/>
    <w:multiLevelType w:val="hybridMultilevel"/>
    <w:tmpl w:val="4060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96257"/>
    <w:multiLevelType w:val="hybridMultilevel"/>
    <w:tmpl w:val="8610B57A"/>
    <w:lvl w:ilvl="0" w:tplc="736EA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BC545FB"/>
    <w:multiLevelType w:val="hybridMultilevel"/>
    <w:tmpl w:val="75EE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4"/>
    <w:rsid w:val="0008265A"/>
    <w:rsid w:val="000C608B"/>
    <w:rsid w:val="00110380"/>
    <w:rsid w:val="001F3DB0"/>
    <w:rsid w:val="00234248"/>
    <w:rsid w:val="00275802"/>
    <w:rsid w:val="002E00B1"/>
    <w:rsid w:val="00323E6E"/>
    <w:rsid w:val="003D28CE"/>
    <w:rsid w:val="003D5F86"/>
    <w:rsid w:val="003F66AC"/>
    <w:rsid w:val="00413E33"/>
    <w:rsid w:val="00433576"/>
    <w:rsid w:val="00434218"/>
    <w:rsid w:val="00440594"/>
    <w:rsid w:val="00447265"/>
    <w:rsid w:val="004560C4"/>
    <w:rsid w:val="00466B84"/>
    <w:rsid w:val="004A0D1E"/>
    <w:rsid w:val="004A5A7A"/>
    <w:rsid w:val="004E4253"/>
    <w:rsid w:val="00587B6E"/>
    <w:rsid w:val="006A7536"/>
    <w:rsid w:val="007044A7"/>
    <w:rsid w:val="00762985"/>
    <w:rsid w:val="008072B3"/>
    <w:rsid w:val="0083228F"/>
    <w:rsid w:val="00842B0E"/>
    <w:rsid w:val="009239B3"/>
    <w:rsid w:val="009244AB"/>
    <w:rsid w:val="009C4EC1"/>
    <w:rsid w:val="009C5936"/>
    <w:rsid w:val="009F4236"/>
    <w:rsid w:val="00A24D6C"/>
    <w:rsid w:val="00A82587"/>
    <w:rsid w:val="00B772DE"/>
    <w:rsid w:val="00B95F3A"/>
    <w:rsid w:val="00BF208C"/>
    <w:rsid w:val="00C570C9"/>
    <w:rsid w:val="00C6505C"/>
    <w:rsid w:val="00CE5307"/>
    <w:rsid w:val="00CE7BA1"/>
    <w:rsid w:val="00D17110"/>
    <w:rsid w:val="00D62957"/>
    <w:rsid w:val="00DE3CB4"/>
    <w:rsid w:val="00E25FD2"/>
    <w:rsid w:val="00E65C55"/>
    <w:rsid w:val="00E77384"/>
    <w:rsid w:val="00F23E7E"/>
    <w:rsid w:val="00F26962"/>
    <w:rsid w:val="00F62594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C"/>
  </w:style>
  <w:style w:type="paragraph" w:styleId="a5">
    <w:name w:val="footer"/>
    <w:basedOn w:val="a"/>
    <w:link w:val="a6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C"/>
  </w:style>
  <w:style w:type="paragraph" w:styleId="a7">
    <w:name w:val="List Paragraph"/>
    <w:basedOn w:val="a"/>
    <w:uiPriority w:val="34"/>
    <w:qFormat/>
    <w:rsid w:val="006A7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753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4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CE7B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Гладышев Роман</cp:lastModifiedBy>
  <cp:revision>17</cp:revision>
  <dcterms:created xsi:type="dcterms:W3CDTF">2022-08-06T01:46:00Z</dcterms:created>
  <dcterms:modified xsi:type="dcterms:W3CDTF">2022-08-11T01:55:00Z</dcterms:modified>
</cp:coreProperties>
</file>