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2ACF21E6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>Практическая работа 1.</w:t>
      </w:r>
      <w:r w:rsidR="00C401B2">
        <w:rPr>
          <w:rFonts w:ascii="Times New Roman" w:hAnsi="Times New Roman" w:cs="Times New Roman"/>
          <w:b/>
          <w:sz w:val="28"/>
          <w:szCs w:val="28"/>
        </w:rPr>
        <w:t>5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2719D855" w14:textId="77777777" w:rsidR="00C401B2" w:rsidRPr="00C401B2" w:rsidRDefault="00C401B2" w:rsidP="00C401B2">
      <w:pPr>
        <w:pStyle w:val="a7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2">
        <w:rPr>
          <w:rFonts w:ascii="Times New Roman" w:hAnsi="Times New Roman" w:cs="Times New Roman"/>
          <w:sz w:val="28"/>
          <w:szCs w:val="28"/>
        </w:rPr>
        <w:t>Разработать методику формирования действия, включая актуализацию, теоретическое обоснование, выбор ООД, минимальный набор упражнений:</w:t>
      </w:r>
    </w:p>
    <w:p w14:paraId="258CFEFC" w14:textId="77777777" w:rsidR="00C401B2" w:rsidRPr="00E32092" w:rsidRDefault="00C401B2" w:rsidP="00C40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5C5">
        <w:rPr>
          <w:rFonts w:ascii="Times New Roman" w:hAnsi="Times New Roman" w:cs="Times New Roman"/>
          <w:sz w:val="28"/>
          <w:szCs w:val="28"/>
        </w:rPr>
        <w:t xml:space="preserve">а) </w:t>
      </w:r>
      <w:r w:rsidRPr="00E32092">
        <w:rPr>
          <w:rFonts w:ascii="Times New Roman" w:hAnsi="Times New Roman"/>
          <w:sz w:val="28"/>
          <w:szCs w:val="28"/>
        </w:rPr>
        <w:t>формирование действия сложения десятичных дробей;</w:t>
      </w:r>
    </w:p>
    <w:p w14:paraId="2D1ED5AD" w14:textId="77777777" w:rsidR="00C401B2" w:rsidRDefault="00C401B2" w:rsidP="00C40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092">
        <w:rPr>
          <w:rFonts w:ascii="Times New Roman" w:hAnsi="Times New Roman"/>
          <w:sz w:val="28"/>
          <w:szCs w:val="28"/>
        </w:rPr>
        <w:t>б) формирование действия сложения обыкновенных дробей с различными знаменателями.</w:t>
      </w:r>
    </w:p>
    <w:p w14:paraId="12F8164E" w14:textId="3E197472" w:rsidR="00C401B2" w:rsidRDefault="00C401B2" w:rsidP="00C401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8AF">
        <w:rPr>
          <w:rFonts w:ascii="Times New Roman" w:hAnsi="Times New Roman"/>
          <w:sz w:val="28"/>
          <w:szCs w:val="28"/>
        </w:rPr>
        <w:t>Разработать методику</w:t>
      </w:r>
      <w:r>
        <w:rPr>
          <w:rFonts w:ascii="Times New Roman" w:hAnsi="Times New Roman"/>
          <w:sz w:val="28"/>
          <w:szCs w:val="28"/>
        </w:rPr>
        <w:t xml:space="preserve"> формирования действия умножения десятичных дробей.</w:t>
      </w:r>
    </w:p>
    <w:p w14:paraId="527C7A9D" w14:textId="77777777" w:rsidR="00C401B2" w:rsidRDefault="00C401B2" w:rsidP="00C40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Актуализация. Выполнение устных упражнений.</w:t>
      </w:r>
    </w:p>
    <w:p w14:paraId="0C78AF6E" w14:textId="77777777" w:rsidR="00C401B2" w:rsidRDefault="00C401B2" w:rsidP="00C40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обоснование. Рассматривается задача нахождения площади прямоугольника, стороны которого выражены в сантиметрах десятичными дробями. Путем перехода к другим единицам измерения (миллиметрам) площадь прямоугольника удается найти и обратить в сантиметры. Тем самым доказывается, что десятичные дроби умножать можно. Далее учитель в процессе рассмотрения примеров умножения конкретных дробей, формулирует ООД умножения десятичных дробей.</w:t>
      </w:r>
    </w:p>
    <w:p w14:paraId="0CEED300" w14:textId="77777777" w:rsidR="00C401B2" w:rsidRDefault="00C401B2" w:rsidP="00C40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ООД умножения десятичных дробей учитель представляет в виде алгоритма:</w:t>
      </w:r>
    </w:p>
    <w:p w14:paraId="412157C7" w14:textId="77777777" w:rsidR="00C401B2" w:rsidRDefault="00C401B2" w:rsidP="00C401B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умножить одну десятичную дробь на другую, надо:</w:t>
      </w:r>
    </w:p>
    <w:p w14:paraId="373150A6" w14:textId="77777777" w:rsidR="00C401B2" w:rsidRDefault="00C401B2" w:rsidP="00C401B2">
      <w:pPr>
        <w:pStyle w:val="a7"/>
        <w:numPr>
          <w:ilvl w:val="0"/>
          <w:numId w:val="4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их друг под другом так, как при умножении натуральных чисел (не обращая внимания на запятые);</w:t>
      </w:r>
    </w:p>
    <w:p w14:paraId="79EFC499" w14:textId="77777777" w:rsidR="00C401B2" w:rsidRDefault="00C401B2" w:rsidP="00C401B2">
      <w:pPr>
        <w:pStyle w:val="a7"/>
        <w:numPr>
          <w:ilvl w:val="0"/>
          <w:numId w:val="4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умножение чисел как натуральных, не обращая внимания на запятые;</w:t>
      </w:r>
    </w:p>
    <w:p w14:paraId="7E5608AE" w14:textId="77777777" w:rsidR="00C401B2" w:rsidRDefault="00C401B2" w:rsidP="00C401B2">
      <w:pPr>
        <w:pStyle w:val="a7"/>
        <w:numPr>
          <w:ilvl w:val="0"/>
          <w:numId w:val="4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общее число цифр после запятой в обоих множителях вместе;</w:t>
      </w:r>
    </w:p>
    <w:p w14:paraId="4597F904" w14:textId="77777777" w:rsidR="00C401B2" w:rsidRDefault="00C401B2" w:rsidP="00C401B2">
      <w:pPr>
        <w:pStyle w:val="a7"/>
        <w:numPr>
          <w:ilvl w:val="0"/>
          <w:numId w:val="4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это число с числом цифр, полученных в произведении;</w:t>
      </w:r>
    </w:p>
    <w:p w14:paraId="7238E764" w14:textId="77777777" w:rsidR="00C401B2" w:rsidRDefault="00C401B2" w:rsidP="00C401B2">
      <w:pPr>
        <w:pStyle w:val="a7"/>
        <w:numPr>
          <w:ilvl w:val="0"/>
          <w:numId w:val="4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число цифр в произведении больше числа цифр, стоящих после запятой в обоих множителях вместе, то в произведении справа отделить столько цифр запятой, сколько их после запятой в обоих множителях вместе;</w:t>
      </w:r>
    </w:p>
    <w:p w14:paraId="0C11D879" w14:textId="77777777" w:rsidR="00C401B2" w:rsidRPr="009D51AC" w:rsidRDefault="00C401B2" w:rsidP="00C401B2">
      <w:pPr>
        <w:pStyle w:val="a7"/>
        <w:numPr>
          <w:ilvl w:val="0"/>
          <w:numId w:val="4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то приписать к произведению слева один или несколько нулей и отделить столько цифр в произведении справа, сколько их после запятой в обоих множителях вместе.</w:t>
      </w:r>
    </w:p>
    <w:p w14:paraId="23AA5839" w14:textId="77777777" w:rsidR="00C401B2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набор упражнений:</w:t>
      </w:r>
    </w:p>
    <w:p w14:paraId="59075A5F" w14:textId="77777777" w:rsidR="00C401B2" w:rsidRPr="00EC7495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495">
        <w:rPr>
          <w:rFonts w:ascii="Times New Roman" w:hAnsi="Times New Roman" w:cs="Times New Roman"/>
          <w:sz w:val="28"/>
          <w:szCs w:val="28"/>
        </w:rPr>
        <w:t>а) Сколько цифр после запятой должно быть в произведении?</w:t>
      </w:r>
    </w:p>
    <w:p w14:paraId="0A22DC49" w14:textId="77777777" w:rsidR="00C401B2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C7495">
        <w:rPr>
          <w:rFonts w:ascii="Times New Roman" w:hAnsi="Times New Roman" w:cs="Times New Roman"/>
          <w:bCs/>
          <w:sz w:val="28"/>
          <w:szCs w:val="28"/>
        </w:rPr>
        <w:t>8,6 и 0,95</w:t>
      </w:r>
    </w:p>
    <w:p w14:paraId="295FBD1C" w14:textId="77777777" w:rsidR="00C401B2" w:rsidRPr="00EC7495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495">
        <w:rPr>
          <w:rFonts w:ascii="Times New Roman" w:hAnsi="Times New Roman" w:cs="Times New Roman"/>
          <w:bCs/>
          <w:sz w:val="28"/>
          <w:szCs w:val="28"/>
        </w:rPr>
        <w:t>24,5793 и 6,401</w:t>
      </w:r>
    </w:p>
    <w:p w14:paraId="58E691B8" w14:textId="77777777" w:rsidR="00C401B2" w:rsidRPr="00EC7495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495">
        <w:rPr>
          <w:rFonts w:ascii="Times New Roman" w:hAnsi="Times New Roman" w:cs="Times New Roman"/>
          <w:bCs/>
          <w:sz w:val="28"/>
          <w:szCs w:val="28"/>
        </w:rPr>
        <w:t>0,81 и 2,309</w:t>
      </w:r>
    </w:p>
    <w:p w14:paraId="7CDACB5E" w14:textId="77777777" w:rsidR="00C401B2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95">
        <w:rPr>
          <w:rFonts w:ascii="Times New Roman" w:hAnsi="Times New Roman" w:cs="Times New Roman"/>
          <w:bCs/>
          <w:sz w:val="28"/>
          <w:szCs w:val="28"/>
        </w:rPr>
        <w:t>0,37 и 108</w:t>
      </w:r>
    </w:p>
    <w:p w14:paraId="70B8BE32" w14:textId="77777777" w:rsidR="00C401B2" w:rsidRPr="00EC7495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EC7495">
        <w:rPr>
          <w:rFonts w:ascii="Times New Roman" w:hAnsi="Times New Roman" w:cs="Times New Roman"/>
          <w:bCs/>
          <w:sz w:val="28"/>
          <w:szCs w:val="28"/>
        </w:rPr>
        <w:t>)</w:t>
      </w:r>
      <w:r w:rsidRPr="00EC7495">
        <w:rPr>
          <w:rFonts w:ascii="Times New Roman" w:hAnsi="Times New Roman" w:cs="Times New Roman"/>
          <w:sz w:val="28"/>
          <w:szCs w:val="28"/>
        </w:rPr>
        <w:t xml:space="preserve"> Поставьте правильно запятую в произведении</w:t>
      </w:r>
    </w:p>
    <w:p w14:paraId="7A65777A" w14:textId="77777777" w:rsidR="00C401B2" w:rsidRPr="00EC7495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495">
        <w:rPr>
          <w:rFonts w:ascii="Times New Roman" w:hAnsi="Times New Roman" w:cs="Times New Roman"/>
          <w:bCs/>
          <w:color w:val="000000"/>
          <w:sz w:val="28"/>
          <w:szCs w:val="28"/>
        </w:rPr>
        <w:t>6,25∙0,4=2500</w:t>
      </w:r>
    </w:p>
    <w:p w14:paraId="21A57224" w14:textId="77777777" w:rsidR="00C401B2" w:rsidRPr="00EC7495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495">
        <w:rPr>
          <w:rFonts w:ascii="Times New Roman" w:hAnsi="Times New Roman" w:cs="Times New Roman"/>
          <w:bCs/>
          <w:color w:val="000000"/>
          <w:sz w:val="28"/>
          <w:szCs w:val="28"/>
        </w:rPr>
        <w:t>0,8∙1,92=1536</w:t>
      </w:r>
    </w:p>
    <w:p w14:paraId="63189B6E" w14:textId="77777777" w:rsidR="00C401B2" w:rsidRPr="00EC7495" w:rsidRDefault="00C401B2" w:rsidP="00C401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495">
        <w:rPr>
          <w:rFonts w:ascii="Times New Roman" w:hAnsi="Times New Roman" w:cs="Times New Roman"/>
          <w:bCs/>
          <w:color w:val="000000"/>
          <w:sz w:val="28"/>
          <w:szCs w:val="28"/>
        </w:rPr>
        <w:t>8,75∙0,17=14875</w:t>
      </w:r>
    </w:p>
    <w:p w14:paraId="420FA852" w14:textId="77777777" w:rsidR="00C401B2" w:rsidRPr="00EC7495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95">
        <w:rPr>
          <w:rFonts w:ascii="Times New Roman" w:hAnsi="Times New Roman" w:cs="Times New Roman"/>
          <w:bCs/>
          <w:color w:val="000000"/>
          <w:sz w:val="28"/>
          <w:szCs w:val="28"/>
        </w:rPr>
        <w:t>8,5∙0,3=255</w:t>
      </w:r>
    </w:p>
    <w:p w14:paraId="6DB93810" w14:textId="77777777" w:rsidR="00C401B2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Выполните самостоятельно умножение дробей.</w:t>
      </w:r>
    </w:p>
    <w:p w14:paraId="75A8BBB0" w14:textId="77777777" w:rsidR="00C401B2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а)16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>
        <w:rPr>
          <w:rFonts w:ascii="Times New Roman" w:hAnsi="Times New Roman"/>
          <w:sz w:val="28"/>
          <w:szCs w:val="28"/>
        </w:rPr>
        <w:t>8,41;</w:t>
      </w:r>
    </w:p>
    <w:p w14:paraId="65355522" w14:textId="77777777" w:rsidR="00C401B2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б)2,34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>
        <w:rPr>
          <w:rFonts w:ascii="Times New Roman" w:hAnsi="Times New Roman"/>
          <w:sz w:val="28"/>
          <w:szCs w:val="28"/>
        </w:rPr>
        <w:t>0,7</w:t>
      </w:r>
    </w:p>
    <w:p w14:paraId="4A0FDF7B" w14:textId="77777777" w:rsidR="00C401B2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в)0,01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>
        <w:rPr>
          <w:rFonts w:ascii="Times New Roman" w:hAnsi="Times New Roman"/>
          <w:sz w:val="28"/>
          <w:szCs w:val="28"/>
        </w:rPr>
        <w:t>15,3</w:t>
      </w:r>
    </w:p>
    <w:p w14:paraId="08653486" w14:textId="5779356A" w:rsidR="002E4CA6" w:rsidRPr="00C401B2" w:rsidRDefault="00C401B2" w:rsidP="00C401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г)0,048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>
        <w:rPr>
          <w:rFonts w:ascii="Times New Roman" w:hAnsi="Times New Roman"/>
          <w:sz w:val="28"/>
          <w:szCs w:val="28"/>
        </w:rPr>
        <w:t>0,001</w:t>
      </w:r>
      <w:bookmarkStart w:id="0" w:name="_GoBack"/>
      <w:bookmarkEnd w:id="0"/>
    </w:p>
    <w:sectPr w:rsidR="002E4CA6" w:rsidRPr="00C401B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0777" w14:textId="77777777" w:rsidR="00251AAC" w:rsidRDefault="00251AAC" w:rsidP="00AD083C">
      <w:pPr>
        <w:spacing w:after="0" w:line="240" w:lineRule="auto"/>
      </w:pPr>
      <w:r>
        <w:separator/>
      </w:r>
    </w:p>
  </w:endnote>
  <w:endnote w:type="continuationSeparator" w:id="0">
    <w:p w14:paraId="7CB8AB12" w14:textId="77777777" w:rsidR="00251AAC" w:rsidRDefault="00251AAC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5670C" w14:textId="77777777" w:rsidR="00251AAC" w:rsidRDefault="00251AAC" w:rsidP="00AD083C">
      <w:pPr>
        <w:spacing w:after="0" w:line="240" w:lineRule="auto"/>
      </w:pPr>
      <w:r>
        <w:separator/>
      </w:r>
    </w:p>
  </w:footnote>
  <w:footnote w:type="continuationSeparator" w:id="0">
    <w:p w14:paraId="557FD94C" w14:textId="77777777" w:rsidR="00251AAC" w:rsidRDefault="00251AAC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00311"/>
    <w:multiLevelType w:val="hybridMultilevel"/>
    <w:tmpl w:val="6172ED4A"/>
    <w:lvl w:ilvl="0" w:tplc="F962B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95F3F"/>
    <w:multiLevelType w:val="hybridMultilevel"/>
    <w:tmpl w:val="65ACC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AA7"/>
    <w:multiLevelType w:val="hybridMultilevel"/>
    <w:tmpl w:val="5554E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F0B89"/>
    <w:multiLevelType w:val="hybridMultilevel"/>
    <w:tmpl w:val="6F62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214E"/>
    <w:multiLevelType w:val="hybridMultilevel"/>
    <w:tmpl w:val="07F8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9"/>
  </w:num>
  <w:num w:numId="3">
    <w:abstractNumId w:val="25"/>
  </w:num>
  <w:num w:numId="4">
    <w:abstractNumId w:val="41"/>
  </w:num>
  <w:num w:numId="5">
    <w:abstractNumId w:val="10"/>
  </w:num>
  <w:num w:numId="6">
    <w:abstractNumId w:val="17"/>
  </w:num>
  <w:num w:numId="7">
    <w:abstractNumId w:val="33"/>
  </w:num>
  <w:num w:numId="8">
    <w:abstractNumId w:val="40"/>
  </w:num>
  <w:num w:numId="9">
    <w:abstractNumId w:val="22"/>
  </w:num>
  <w:num w:numId="10">
    <w:abstractNumId w:val="35"/>
  </w:num>
  <w:num w:numId="11">
    <w:abstractNumId w:val="36"/>
  </w:num>
  <w:num w:numId="12">
    <w:abstractNumId w:val="30"/>
  </w:num>
  <w:num w:numId="13">
    <w:abstractNumId w:val="9"/>
  </w:num>
  <w:num w:numId="14">
    <w:abstractNumId w:val="7"/>
  </w:num>
  <w:num w:numId="15">
    <w:abstractNumId w:val="38"/>
  </w:num>
  <w:num w:numId="16">
    <w:abstractNumId w:val="32"/>
  </w:num>
  <w:num w:numId="17">
    <w:abstractNumId w:val="34"/>
  </w:num>
  <w:num w:numId="18">
    <w:abstractNumId w:val="42"/>
  </w:num>
  <w:num w:numId="19">
    <w:abstractNumId w:val="21"/>
  </w:num>
  <w:num w:numId="20">
    <w:abstractNumId w:val="29"/>
  </w:num>
  <w:num w:numId="21">
    <w:abstractNumId w:val="0"/>
  </w:num>
  <w:num w:numId="22">
    <w:abstractNumId w:val="19"/>
  </w:num>
  <w:num w:numId="23">
    <w:abstractNumId w:val="26"/>
  </w:num>
  <w:num w:numId="24">
    <w:abstractNumId w:val="13"/>
  </w:num>
  <w:num w:numId="25">
    <w:abstractNumId w:val="5"/>
  </w:num>
  <w:num w:numId="26">
    <w:abstractNumId w:val="14"/>
  </w:num>
  <w:num w:numId="27">
    <w:abstractNumId w:val="18"/>
  </w:num>
  <w:num w:numId="28">
    <w:abstractNumId w:val="6"/>
  </w:num>
  <w:num w:numId="29">
    <w:abstractNumId w:val="24"/>
  </w:num>
  <w:num w:numId="30">
    <w:abstractNumId w:val="4"/>
  </w:num>
  <w:num w:numId="31">
    <w:abstractNumId w:val="2"/>
  </w:num>
  <w:num w:numId="32">
    <w:abstractNumId w:val="15"/>
  </w:num>
  <w:num w:numId="33">
    <w:abstractNumId w:val="8"/>
  </w:num>
  <w:num w:numId="34">
    <w:abstractNumId w:val="27"/>
  </w:num>
  <w:num w:numId="35">
    <w:abstractNumId w:val="3"/>
  </w:num>
  <w:num w:numId="36">
    <w:abstractNumId w:val="28"/>
  </w:num>
  <w:num w:numId="37">
    <w:abstractNumId w:val="23"/>
  </w:num>
  <w:num w:numId="38">
    <w:abstractNumId w:val="31"/>
  </w:num>
  <w:num w:numId="39">
    <w:abstractNumId w:val="37"/>
  </w:num>
  <w:num w:numId="40">
    <w:abstractNumId w:val="11"/>
  </w:num>
  <w:num w:numId="41">
    <w:abstractNumId w:val="20"/>
  </w:num>
  <w:num w:numId="42">
    <w:abstractNumId w:val="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51AAC"/>
    <w:rsid w:val="002806DE"/>
    <w:rsid w:val="002E4CA6"/>
    <w:rsid w:val="003857FC"/>
    <w:rsid w:val="00410456"/>
    <w:rsid w:val="0043450C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B25AC2"/>
    <w:rsid w:val="00C07B73"/>
    <w:rsid w:val="00C20C20"/>
    <w:rsid w:val="00C3074E"/>
    <w:rsid w:val="00C401B2"/>
    <w:rsid w:val="00C6505C"/>
    <w:rsid w:val="00C94EA1"/>
    <w:rsid w:val="00D16E2C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8</cp:revision>
  <cp:lastPrinted>2022-07-29T03:56:00Z</cp:lastPrinted>
  <dcterms:created xsi:type="dcterms:W3CDTF">2022-06-26T16:42:00Z</dcterms:created>
  <dcterms:modified xsi:type="dcterms:W3CDTF">2022-07-29T03:57:00Z</dcterms:modified>
</cp:coreProperties>
</file>