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1987A" w14:textId="79C5B42D" w:rsidR="00AC1956" w:rsidRDefault="007919B3" w:rsidP="007919B3">
      <w:pPr>
        <w:rPr>
          <w:rFonts w:ascii="Times New Roman" w:hAnsi="Times New Roman" w:cs="Times New Roman"/>
          <w:b/>
          <w:sz w:val="28"/>
          <w:szCs w:val="28"/>
        </w:rPr>
      </w:pPr>
      <w:r w:rsidRPr="007919B3">
        <w:rPr>
          <w:rFonts w:ascii="Times New Roman" w:hAnsi="Times New Roman" w:cs="Times New Roman"/>
          <w:b/>
          <w:sz w:val="28"/>
          <w:szCs w:val="28"/>
        </w:rPr>
        <w:t xml:space="preserve">Практическая работа </w:t>
      </w:r>
      <w:r w:rsidR="004E0F3A">
        <w:rPr>
          <w:rFonts w:ascii="Times New Roman" w:hAnsi="Times New Roman" w:cs="Times New Roman"/>
          <w:b/>
          <w:sz w:val="28"/>
          <w:szCs w:val="28"/>
        </w:rPr>
        <w:t>2.</w:t>
      </w:r>
      <w:r w:rsidR="00A479D7">
        <w:rPr>
          <w:rFonts w:ascii="Times New Roman" w:hAnsi="Times New Roman" w:cs="Times New Roman"/>
          <w:b/>
          <w:sz w:val="28"/>
          <w:szCs w:val="28"/>
        </w:rPr>
        <w:t>5</w:t>
      </w:r>
    </w:p>
    <w:p w14:paraId="0E2E90B1" w14:textId="3D5DAD5D" w:rsidR="007919B3" w:rsidRDefault="007919B3" w:rsidP="007919B3">
      <w:pPr>
        <w:rPr>
          <w:rFonts w:ascii="Times New Roman" w:hAnsi="Times New Roman" w:cs="Times New Roman"/>
          <w:b/>
          <w:sz w:val="28"/>
          <w:szCs w:val="28"/>
        </w:rPr>
      </w:pPr>
      <w:r>
        <w:rPr>
          <w:rFonts w:ascii="Times New Roman" w:hAnsi="Times New Roman" w:cs="Times New Roman"/>
          <w:b/>
          <w:sz w:val="28"/>
          <w:szCs w:val="28"/>
        </w:rPr>
        <w:t>Задание:</w:t>
      </w:r>
    </w:p>
    <w:p w14:paraId="38B31E58" w14:textId="77777777" w:rsidR="00A479D7" w:rsidRDefault="00A479D7" w:rsidP="00A479D7">
      <w:pPr>
        <w:pStyle w:val="a7"/>
        <w:numPr>
          <w:ilvl w:val="0"/>
          <w:numId w:val="10"/>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Разработайте методическое содержание проекта на свободную тему или одну из предложенных тем:</w:t>
      </w:r>
    </w:p>
    <w:p w14:paraId="4A9FEE4F" w14:textId="77777777" w:rsidR="00A479D7" w:rsidRPr="001B1223" w:rsidRDefault="00A479D7" w:rsidP="00A479D7">
      <w:pPr>
        <w:pStyle w:val="a7"/>
        <w:numPr>
          <w:ilvl w:val="0"/>
          <w:numId w:val="39"/>
        </w:numPr>
        <w:spacing w:after="160" w:line="360" w:lineRule="auto"/>
        <w:ind w:left="709"/>
        <w:jc w:val="both"/>
        <w:rPr>
          <w:rFonts w:ascii="Times New Roman" w:hAnsi="Times New Roman" w:cs="Times New Roman"/>
          <w:iCs/>
          <w:sz w:val="28"/>
          <w:szCs w:val="28"/>
        </w:rPr>
      </w:pPr>
      <w:r w:rsidRPr="001B1223">
        <w:rPr>
          <w:rFonts w:ascii="Times New Roman" w:hAnsi="Times New Roman" w:cs="Times New Roman"/>
          <w:iCs/>
          <w:sz w:val="28"/>
          <w:szCs w:val="28"/>
        </w:rPr>
        <w:t>Геометрия вокруг нас.</w:t>
      </w:r>
    </w:p>
    <w:p w14:paraId="74862C74" w14:textId="77777777" w:rsidR="00A479D7" w:rsidRPr="00CE03D3" w:rsidRDefault="00A479D7" w:rsidP="00A479D7">
      <w:pPr>
        <w:pStyle w:val="a7"/>
        <w:numPr>
          <w:ilvl w:val="0"/>
          <w:numId w:val="39"/>
        </w:numPr>
        <w:spacing w:after="160" w:line="360" w:lineRule="auto"/>
        <w:ind w:left="709"/>
        <w:jc w:val="both"/>
        <w:rPr>
          <w:rFonts w:ascii="Times New Roman" w:hAnsi="Times New Roman" w:cs="Times New Roman"/>
          <w:iCs/>
          <w:sz w:val="28"/>
          <w:szCs w:val="28"/>
        </w:rPr>
      </w:pPr>
      <w:r w:rsidRPr="00CE03D3">
        <w:rPr>
          <w:rFonts w:ascii="Times New Roman" w:hAnsi="Times New Roman" w:cs="Times New Roman"/>
          <w:iCs/>
          <w:sz w:val="28"/>
          <w:szCs w:val="28"/>
        </w:rPr>
        <w:t>Функции в природе и технике.</w:t>
      </w:r>
    </w:p>
    <w:p w14:paraId="5A646396" w14:textId="02E830BF" w:rsidR="00A479D7" w:rsidRDefault="00A479D7" w:rsidP="00A479D7">
      <w:pPr>
        <w:pStyle w:val="ac"/>
        <w:shd w:val="clear" w:color="auto" w:fill="FFFFFF"/>
        <w:tabs>
          <w:tab w:val="left" w:pos="1134"/>
        </w:tabs>
        <w:spacing w:before="0" w:beforeAutospacing="0" w:after="0" w:afterAutospacing="0" w:line="360" w:lineRule="auto"/>
        <w:jc w:val="both"/>
        <w:rPr>
          <w:color w:val="000000"/>
          <w:sz w:val="28"/>
          <w:szCs w:val="28"/>
        </w:rPr>
      </w:pPr>
      <w:r w:rsidRPr="00A479D7">
        <w:rPr>
          <w:i/>
          <w:color w:val="000000"/>
          <w:sz w:val="28"/>
          <w:szCs w:val="28"/>
        </w:rPr>
        <w:t>Рекомендации:</w:t>
      </w:r>
      <w:r>
        <w:rPr>
          <w:color w:val="000000"/>
          <w:sz w:val="28"/>
          <w:szCs w:val="28"/>
        </w:rPr>
        <w:t xml:space="preserve"> </w:t>
      </w:r>
      <w:r>
        <w:rPr>
          <w:color w:val="000000"/>
          <w:sz w:val="28"/>
          <w:szCs w:val="28"/>
        </w:rPr>
        <w:t xml:space="preserve">Пример. Проект </w:t>
      </w:r>
      <w:proofErr w:type="spellStart"/>
      <w:r>
        <w:rPr>
          <w:color w:val="000000"/>
          <w:sz w:val="28"/>
          <w:szCs w:val="28"/>
        </w:rPr>
        <w:t>Лэпбук</w:t>
      </w:r>
      <w:proofErr w:type="spellEnd"/>
      <w:r>
        <w:rPr>
          <w:color w:val="000000"/>
          <w:sz w:val="28"/>
          <w:szCs w:val="28"/>
        </w:rPr>
        <w:t>: «История математики» (исследовательский проект по математике) Математика, 5 класс</w:t>
      </w:r>
    </w:p>
    <w:p w14:paraId="584D5EA9"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b/>
          <w:bCs/>
          <w:color w:val="000000"/>
          <w:sz w:val="28"/>
          <w:szCs w:val="28"/>
        </w:rPr>
      </w:pPr>
      <w:r w:rsidRPr="00A06B68">
        <w:rPr>
          <w:b/>
          <w:bCs/>
          <w:color w:val="000000"/>
          <w:sz w:val="28"/>
          <w:szCs w:val="28"/>
        </w:rPr>
        <w:t>Пояснительная записка</w:t>
      </w:r>
    </w:p>
    <w:p w14:paraId="2B356C30"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Для того чтобы соответствовать современным требованиям, учителям необходимо постоянно учиться, заниматься самообразованием, повышать свой уровень профессиональной компетентности. Важно научиться адекватно реагировать на происходящие изменения в сфере образования, уметь работать в команде единомышленников, грамотно и качественно организовывать учебно-воспитательную работу с обучающимися, эффективно выстраивать партнерское взаимодействие с учениками и их родителями для решения образовательных задач.</w:t>
      </w:r>
    </w:p>
    <w:p w14:paraId="3B842B67"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b/>
          <w:bCs/>
          <w:color w:val="000000"/>
          <w:sz w:val="28"/>
          <w:szCs w:val="28"/>
        </w:rPr>
        <w:t>Актуальность проекта.</w:t>
      </w:r>
    </w:p>
    <w:p w14:paraId="5881F093"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 xml:space="preserve">Проблема формирования познавательной активности </w:t>
      </w:r>
      <w:r w:rsidRPr="00716606">
        <w:rPr>
          <w:color w:val="000000"/>
          <w:sz w:val="28"/>
          <w:szCs w:val="28"/>
        </w:rPr>
        <w:t>детей школьного возраста очень актуальна в наше время. Исследования свидетельствуют</w:t>
      </w:r>
      <w:r>
        <w:rPr>
          <w:color w:val="000000"/>
          <w:sz w:val="28"/>
          <w:szCs w:val="28"/>
        </w:rPr>
        <w:t xml:space="preserve"> о значительном снижении познавательной активности </w:t>
      </w:r>
      <w:r w:rsidRPr="00716606">
        <w:rPr>
          <w:color w:val="000000"/>
          <w:sz w:val="28"/>
          <w:szCs w:val="28"/>
        </w:rPr>
        <w:t>учащихся.</w:t>
      </w:r>
      <w:r>
        <w:rPr>
          <w:color w:val="000000"/>
          <w:sz w:val="28"/>
          <w:szCs w:val="28"/>
        </w:rPr>
        <w:t xml:space="preserve"> У ребят недостаточно сформирована потребность в самостоятельном познании окружающей действительности. Делая упор на сознательную поисковую активность продуктивного мышления учащихся, целенаправленно устремляя их на достижение определенных познавательных задач, можно добиться ожидаемых положительных результатов в любом виде деятельности.</w:t>
      </w:r>
    </w:p>
    <w:p w14:paraId="0BF70F4C"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 xml:space="preserve">Развивающаяся педагогика, основанная на требованиях федерального государственного образовательного стандарта, существенно изменила подход к организации образовательной деятельности. Сегодня государством </w:t>
      </w:r>
      <w:r>
        <w:rPr>
          <w:color w:val="000000"/>
          <w:sz w:val="28"/>
          <w:szCs w:val="28"/>
        </w:rPr>
        <w:lastRenderedPageBreak/>
        <w:t>поставлена задача – подготовить совершенно новое поколение: активное, любознательное.</w:t>
      </w:r>
    </w:p>
    <w:p w14:paraId="20128C8F"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Современному ученику необходимо не столько много знать, сколько последовательно и доказательно мыслить, проявлять умственное напряжение. Содержание и методы обучения школьников направлены на развитие внимания, памяти, творческого воображения, на выработку умения сравнивать, выделять характерные свойства предметов, обобщать их по определенному признаку, получать удовлетворение от найденного решения. Когда ребенок сам действует с объектами, он лучше познает окружающий мир, поэтому приоритет в работе с детьми следует отдавать практическим методам обучения.</w:t>
      </w:r>
    </w:p>
    <w:p w14:paraId="02A71B66"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В связи с этим перед нами педагогами стоит задача поиска новых нестандартных форм взаимодействия с обучающимися. На смену традиционному образованию приходит продуктивное обучение, которое направлено на развитие творческих способностей, формирование у школьников интереса к созидательной деятельности.</w:t>
      </w:r>
    </w:p>
    <w:p w14:paraId="5FD2DC8A"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 xml:space="preserve">Одним из перспективных методов, способствующих решению данной проблемы, является проектная деятельность по созданию </w:t>
      </w:r>
      <w:proofErr w:type="spellStart"/>
      <w:r>
        <w:rPr>
          <w:color w:val="000000"/>
          <w:sz w:val="28"/>
          <w:szCs w:val="28"/>
        </w:rPr>
        <w:t>лэпбука</w:t>
      </w:r>
      <w:proofErr w:type="spellEnd"/>
      <w:r>
        <w:rPr>
          <w:color w:val="000000"/>
          <w:sz w:val="28"/>
          <w:szCs w:val="28"/>
        </w:rPr>
        <w:t xml:space="preserve">. </w:t>
      </w:r>
      <w:proofErr w:type="spellStart"/>
      <w:r>
        <w:rPr>
          <w:color w:val="000000"/>
          <w:sz w:val="28"/>
          <w:szCs w:val="28"/>
        </w:rPr>
        <w:t>Лэпбук</w:t>
      </w:r>
      <w:proofErr w:type="spellEnd"/>
      <w:r>
        <w:rPr>
          <w:color w:val="000000"/>
          <w:sz w:val="28"/>
          <w:szCs w:val="28"/>
        </w:rPr>
        <w:t xml:space="preserve"> – это универсальное пособие, которое может быть итогом проектной и самостоятельной деятельности детей. Может быть использован при реализации любой из образовательных областей, обеспечивая их интеграцию.</w:t>
      </w:r>
    </w:p>
    <w:p w14:paraId="376374B9"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sidRPr="00ED3FBD">
        <w:rPr>
          <w:b/>
          <w:bCs/>
          <w:color w:val="000000"/>
          <w:sz w:val="28"/>
          <w:szCs w:val="28"/>
        </w:rPr>
        <w:t>Объект проекта:</w:t>
      </w:r>
      <w:r>
        <w:rPr>
          <w:color w:val="000000"/>
          <w:sz w:val="28"/>
          <w:szCs w:val="28"/>
        </w:rPr>
        <w:t xml:space="preserve"> Современные средства обучения детей школьного возраста. </w:t>
      </w:r>
    </w:p>
    <w:p w14:paraId="7D81BED6"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sidRPr="00ED3FBD">
        <w:rPr>
          <w:b/>
          <w:bCs/>
          <w:color w:val="000000"/>
          <w:sz w:val="28"/>
          <w:szCs w:val="28"/>
        </w:rPr>
        <w:t>Предмет проекта:</w:t>
      </w:r>
      <w:r>
        <w:rPr>
          <w:color w:val="000000"/>
          <w:sz w:val="28"/>
          <w:szCs w:val="28"/>
        </w:rPr>
        <w:t xml:space="preserve"> Использование ЛЭПБУКА «История математики» в процессе обучения математике учащихся 5 класса.</w:t>
      </w:r>
    </w:p>
    <w:p w14:paraId="75830B94" w14:textId="77777777" w:rsidR="00A479D7" w:rsidRPr="00ED3FBD" w:rsidRDefault="00A479D7" w:rsidP="00A479D7">
      <w:pPr>
        <w:pStyle w:val="ac"/>
        <w:shd w:val="clear" w:color="auto" w:fill="FFFFFF"/>
        <w:tabs>
          <w:tab w:val="left" w:pos="284"/>
          <w:tab w:val="left" w:pos="1134"/>
        </w:tabs>
        <w:spacing w:before="0" w:beforeAutospacing="0" w:after="0" w:afterAutospacing="0" w:line="360" w:lineRule="auto"/>
        <w:ind w:firstLine="709"/>
        <w:jc w:val="both"/>
        <w:rPr>
          <w:b/>
          <w:bCs/>
          <w:color w:val="000000"/>
          <w:sz w:val="28"/>
          <w:szCs w:val="28"/>
        </w:rPr>
      </w:pPr>
      <w:r w:rsidRPr="00ED3FBD">
        <w:rPr>
          <w:b/>
          <w:bCs/>
          <w:color w:val="000000"/>
          <w:sz w:val="28"/>
          <w:szCs w:val="28"/>
        </w:rPr>
        <w:t>Цель проекта:</w:t>
      </w:r>
    </w:p>
    <w:p w14:paraId="3F602613"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Изучение возможностей использования ЛЭПБУКА «История математики» как средства обучения математике учащихся 5 класса и создание условий для совместной информационно – поисковой деятельности.</w:t>
      </w:r>
    </w:p>
    <w:p w14:paraId="66A183BD"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 xml:space="preserve">Для достижения данной цели необходимо решить следующие </w:t>
      </w:r>
      <w:r w:rsidRPr="00ED3FBD">
        <w:rPr>
          <w:b/>
          <w:bCs/>
          <w:color w:val="000000"/>
          <w:sz w:val="28"/>
          <w:szCs w:val="28"/>
        </w:rPr>
        <w:t>задачи:</w:t>
      </w:r>
    </w:p>
    <w:p w14:paraId="5D47C585"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lastRenderedPageBreak/>
        <w:t>Изучить научно - методическую литературу и другие информационные источники по теме проекта.</w:t>
      </w:r>
    </w:p>
    <w:p w14:paraId="257173AF"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Раскрыть понятие средства обучения у учащихся 5 класса.</w:t>
      </w:r>
    </w:p>
    <w:p w14:paraId="0C6FB76D"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Создание ЛЭПБУКА «История математики» в школе, практическое применение в педагогической деятельности.</w:t>
      </w:r>
    </w:p>
    <w:p w14:paraId="34DC8293"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sidRPr="00ED3FBD">
        <w:rPr>
          <w:b/>
          <w:bCs/>
          <w:color w:val="000000"/>
          <w:sz w:val="28"/>
          <w:szCs w:val="28"/>
        </w:rPr>
        <w:t>Тип проекта:</w:t>
      </w:r>
      <w:r>
        <w:rPr>
          <w:color w:val="000000"/>
          <w:sz w:val="28"/>
          <w:szCs w:val="28"/>
        </w:rPr>
        <w:t xml:space="preserve"> краткосрочный (апрель), творческий.</w:t>
      </w:r>
    </w:p>
    <w:p w14:paraId="0A8A212A"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sidRPr="00ED3FBD">
        <w:rPr>
          <w:b/>
          <w:bCs/>
          <w:color w:val="000000"/>
          <w:sz w:val="28"/>
          <w:szCs w:val="28"/>
        </w:rPr>
        <w:t>Участники проекта:</w:t>
      </w:r>
      <w:r>
        <w:rPr>
          <w:color w:val="000000"/>
          <w:sz w:val="28"/>
          <w:szCs w:val="28"/>
        </w:rPr>
        <w:t xml:space="preserve"> учащиеся 5 класса, учителя.</w:t>
      </w:r>
    </w:p>
    <w:p w14:paraId="702700FA" w14:textId="77777777" w:rsidR="00A479D7" w:rsidRPr="00ED3FBD" w:rsidRDefault="00A479D7" w:rsidP="00A479D7">
      <w:pPr>
        <w:pStyle w:val="ac"/>
        <w:shd w:val="clear" w:color="auto" w:fill="FFFFFF"/>
        <w:tabs>
          <w:tab w:val="left" w:pos="284"/>
          <w:tab w:val="left" w:pos="1134"/>
        </w:tabs>
        <w:spacing w:before="0" w:beforeAutospacing="0" w:after="0" w:afterAutospacing="0" w:line="360" w:lineRule="auto"/>
        <w:ind w:firstLine="709"/>
        <w:jc w:val="both"/>
        <w:rPr>
          <w:b/>
          <w:bCs/>
          <w:color w:val="000000"/>
          <w:sz w:val="28"/>
          <w:szCs w:val="28"/>
        </w:rPr>
      </w:pPr>
      <w:r w:rsidRPr="00ED3FBD">
        <w:rPr>
          <w:b/>
          <w:bCs/>
          <w:color w:val="000000"/>
          <w:sz w:val="28"/>
          <w:szCs w:val="28"/>
        </w:rPr>
        <w:t>Ожидаемые результаты:</w:t>
      </w:r>
    </w:p>
    <w:p w14:paraId="235D63EB" w14:textId="77777777" w:rsidR="00A479D7" w:rsidRDefault="00A479D7" w:rsidP="00A479D7">
      <w:pPr>
        <w:pStyle w:val="ac"/>
        <w:numPr>
          <w:ilvl w:val="0"/>
          <w:numId w:val="32"/>
        </w:numPr>
        <w:shd w:val="clear" w:color="auto" w:fill="FFFFFF"/>
        <w:tabs>
          <w:tab w:val="left" w:pos="284"/>
          <w:tab w:val="left" w:pos="1134"/>
        </w:tabs>
        <w:spacing w:before="0" w:beforeAutospacing="0" w:after="0" w:afterAutospacing="0" w:line="360" w:lineRule="auto"/>
        <w:ind w:left="0" w:firstLine="709"/>
        <w:jc w:val="both"/>
        <w:rPr>
          <w:color w:val="000000"/>
          <w:sz w:val="28"/>
          <w:szCs w:val="28"/>
        </w:rPr>
      </w:pPr>
      <w:r>
        <w:rPr>
          <w:color w:val="000000"/>
          <w:sz w:val="28"/>
          <w:szCs w:val="28"/>
        </w:rPr>
        <w:t>Усвоение учениками математических знаний и представлений, истории математики;</w:t>
      </w:r>
    </w:p>
    <w:p w14:paraId="50CEF3D4" w14:textId="77777777" w:rsidR="00A479D7" w:rsidRDefault="00A479D7" w:rsidP="00A479D7">
      <w:pPr>
        <w:pStyle w:val="ac"/>
        <w:numPr>
          <w:ilvl w:val="0"/>
          <w:numId w:val="32"/>
        </w:numPr>
        <w:shd w:val="clear" w:color="auto" w:fill="FFFFFF"/>
        <w:tabs>
          <w:tab w:val="left" w:pos="284"/>
          <w:tab w:val="left" w:pos="1134"/>
        </w:tabs>
        <w:spacing w:before="0" w:beforeAutospacing="0" w:after="0" w:afterAutospacing="0" w:line="360" w:lineRule="auto"/>
        <w:ind w:left="0" w:firstLine="709"/>
        <w:jc w:val="both"/>
        <w:rPr>
          <w:color w:val="000000"/>
          <w:sz w:val="28"/>
          <w:szCs w:val="28"/>
        </w:rPr>
      </w:pPr>
      <w:r>
        <w:rPr>
          <w:color w:val="000000"/>
          <w:sz w:val="28"/>
          <w:szCs w:val="28"/>
        </w:rPr>
        <w:t>Развитие у учащихся активности, самостоятельности, самосознания;</w:t>
      </w:r>
    </w:p>
    <w:p w14:paraId="2E6CF478" w14:textId="77777777" w:rsidR="00A479D7" w:rsidRDefault="00A479D7" w:rsidP="00A479D7">
      <w:pPr>
        <w:pStyle w:val="ac"/>
        <w:numPr>
          <w:ilvl w:val="0"/>
          <w:numId w:val="32"/>
        </w:numPr>
        <w:shd w:val="clear" w:color="auto" w:fill="FFFFFF"/>
        <w:tabs>
          <w:tab w:val="left" w:pos="284"/>
          <w:tab w:val="left" w:pos="1134"/>
        </w:tabs>
        <w:spacing w:before="0" w:beforeAutospacing="0" w:after="0" w:afterAutospacing="0" w:line="360" w:lineRule="auto"/>
        <w:ind w:left="0" w:firstLine="709"/>
        <w:jc w:val="both"/>
        <w:rPr>
          <w:color w:val="000000"/>
          <w:sz w:val="28"/>
          <w:szCs w:val="28"/>
        </w:rPr>
      </w:pPr>
      <w:r>
        <w:rPr>
          <w:color w:val="000000"/>
          <w:sz w:val="28"/>
          <w:szCs w:val="28"/>
        </w:rPr>
        <w:t>Обогащение словарного запаса школьников новыми словами;</w:t>
      </w:r>
    </w:p>
    <w:p w14:paraId="24EB5B04" w14:textId="77777777" w:rsidR="00A479D7" w:rsidRDefault="00A479D7" w:rsidP="00A479D7">
      <w:pPr>
        <w:pStyle w:val="ac"/>
        <w:numPr>
          <w:ilvl w:val="0"/>
          <w:numId w:val="32"/>
        </w:numPr>
        <w:shd w:val="clear" w:color="auto" w:fill="FFFFFF"/>
        <w:tabs>
          <w:tab w:val="left" w:pos="284"/>
          <w:tab w:val="left" w:pos="1134"/>
        </w:tabs>
        <w:spacing w:before="0" w:beforeAutospacing="0" w:after="0" w:afterAutospacing="0" w:line="360" w:lineRule="auto"/>
        <w:ind w:left="0" w:firstLine="709"/>
        <w:jc w:val="both"/>
        <w:rPr>
          <w:color w:val="000000"/>
          <w:sz w:val="28"/>
          <w:szCs w:val="28"/>
        </w:rPr>
      </w:pPr>
      <w:r>
        <w:rPr>
          <w:color w:val="000000"/>
          <w:sz w:val="28"/>
          <w:szCs w:val="28"/>
        </w:rPr>
        <w:t>Закрепление и обобщение у школьников представлений об истории возникновения цифр, чисел, истории математики.</w:t>
      </w:r>
    </w:p>
    <w:p w14:paraId="740F5D80" w14:textId="77777777" w:rsidR="00A479D7" w:rsidRDefault="00A479D7" w:rsidP="00A479D7">
      <w:pPr>
        <w:pStyle w:val="ac"/>
        <w:numPr>
          <w:ilvl w:val="0"/>
          <w:numId w:val="32"/>
        </w:numPr>
        <w:shd w:val="clear" w:color="auto" w:fill="FFFFFF"/>
        <w:tabs>
          <w:tab w:val="left" w:pos="284"/>
          <w:tab w:val="left" w:pos="1134"/>
        </w:tabs>
        <w:spacing w:before="0" w:beforeAutospacing="0" w:after="0" w:afterAutospacing="0" w:line="360" w:lineRule="auto"/>
        <w:ind w:left="0" w:firstLine="709"/>
        <w:jc w:val="both"/>
        <w:rPr>
          <w:color w:val="000000"/>
          <w:sz w:val="28"/>
          <w:szCs w:val="28"/>
        </w:rPr>
      </w:pPr>
      <w:r>
        <w:rPr>
          <w:color w:val="000000"/>
          <w:sz w:val="28"/>
          <w:szCs w:val="28"/>
        </w:rPr>
        <w:t>Знакомство с великими математиками древности.</w:t>
      </w:r>
    </w:p>
    <w:p w14:paraId="0C82E86C"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center"/>
        <w:rPr>
          <w:b/>
          <w:bCs/>
          <w:color w:val="000000"/>
          <w:sz w:val="28"/>
          <w:szCs w:val="28"/>
        </w:rPr>
      </w:pPr>
      <w:r>
        <w:rPr>
          <w:b/>
          <w:bCs/>
          <w:color w:val="000000"/>
          <w:sz w:val="28"/>
          <w:szCs w:val="28"/>
        </w:rPr>
        <w:t>Механизм реализации проекта</w:t>
      </w:r>
    </w:p>
    <w:tbl>
      <w:tblPr>
        <w:tblStyle w:val="ab"/>
        <w:tblW w:w="0" w:type="auto"/>
        <w:tblInd w:w="-5" w:type="dxa"/>
        <w:tblLook w:val="04A0" w:firstRow="1" w:lastRow="0" w:firstColumn="1" w:lastColumn="0" w:noHBand="0" w:noVBand="1"/>
      </w:tblPr>
      <w:tblGrid>
        <w:gridCol w:w="3768"/>
        <w:gridCol w:w="1807"/>
        <w:gridCol w:w="3775"/>
      </w:tblGrid>
      <w:tr w:rsidR="00A479D7" w14:paraId="748AA593" w14:textId="77777777" w:rsidTr="00A479D7">
        <w:tc>
          <w:tcPr>
            <w:tcW w:w="3768" w:type="dxa"/>
          </w:tcPr>
          <w:p w14:paraId="151B2086" w14:textId="77777777" w:rsidR="00A479D7" w:rsidRPr="00132F2A" w:rsidRDefault="00A479D7" w:rsidP="00A479D7">
            <w:pPr>
              <w:pStyle w:val="ac"/>
              <w:tabs>
                <w:tab w:val="left" w:pos="284"/>
                <w:tab w:val="left" w:pos="1134"/>
              </w:tabs>
              <w:spacing w:before="0" w:beforeAutospacing="0" w:after="0" w:afterAutospacing="0" w:line="360" w:lineRule="auto"/>
              <w:jc w:val="both"/>
              <w:rPr>
                <w:color w:val="000000"/>
                <w:sz w:val="28"/>
                <w:szCs w:val="28"/>
              </w:rPr>
            </w:pPr>
            <w:r>
              <w:rPr>
                <w:color w:val="000000"/>
                <w:sz w:val="28"/>
                <w:szCs w:val="28"/>
              </w:rPr>
              <w:t>Этапы проекта</w:t>
            </w:r>
          </w:p>
        </w:tc>
        <w:tc>
          <w:tcPr>
            <w:tcW w:w="1807" w:type="dxa"/>
          </w:tcPr>
          <w:p w14:paraId="4CBB6B60" w14:textId="77777777" w:rsidR="00A479D7" w:rsidRPr="00132F2A" w:rsidRDefault="00A479D7" w:rsidP="00A479D7">
            <w:pPr>
              <w:pStyle w:val="ac"/>
              <w:tabs>
                <w:tab w:val="left" w:pos="0"/>
              </w:tabs>
              <w:spacing w:before="0" w:beforeAutospacing="0" w:after="0" w:afterAutospacing="0" w:line="360" w:lineRule="auto"/>
              <w:jc w:val="both"/>
              <w:rPr>
                <w:color w:val="000000"/>
                <w:sz w:val="28"/>
                <w:szCs w:val="28"/>
              </w:rPr>
            </w:pPr>
            <w:r>
              <w:rPr>
                <w:color w:val="000000"/>
                <w:sz w:val="28"/>
                <w:szCs w:val="28"/>
              </w:rPr>
              <w:t>Сроки исполнения</w:t>
            </w:r>
          </w:p>
        </w:tc>
        <w:tc>
          <w:tcPr>
            <w:tcW w:w="3775" w:type="dxa"/>
          </w:tcPr>
          <w:p w14:paraId="4D1332A4" w14:textId="77777777" w:rsidR="00A479D7" w:rsidRPr="00132F2A" w:rsidRDefault="00A479D7" w:rsidP="00A479D7">
            <w:pPr>
              <w:pStyle w:val="ac"/>
              <w:tabs>
                <w:tab w:val="left" w:pos="284"/>
                <w:tab w:val="left" w:pos="1134"/>
              </w:tabs>
              <w:spacing w:before="0" w:beforeAutospacing="0" w:after="0" w:afterAutospacing="0" w:line="360" w:lineRule="auto"/>
              <w:jc w:val="both"/>
              <w:rPr>
                <w:color w:val="000000"/>
                <w:sz w:val="28"/>
                <w:szCs w:val="28"/>
              </w:rPr>
            </w:pPr>
            <w:r>
              <w:rPr>
                <w:color w:val="000000"/>
                <w:sz w:val="28"/>
                <w:szCs w:val="28"/>
              </w:rPr>
              <w:t>Проектные мероприятия</w:t>
            </w:r>
          </w:p>
        </w:tc>
      </w:tr>
      <w:tr w:rsidR="00A479D7" w14:paraId="064B64B0" w14:textId="77777777" w:rsidTr="00A479D7">
        <w:tc>
          <w:tcPr>
            <w:tcW w:w="3768" w:type="dxa"/>
          </w:tcPr>
          <w:p w14:paraId="05FEFD1B" w14:textId="77777777" w:rsidR="00A479D7" w:rsidRPr="00E869B0" w:rsidRDefault="00A479D7" w:rsidP="00A479D7">
            <w:pPr>
              <w:pStyle w:val="ac"/>
              <w:tabs>
                <w:tab w:val="left" w:pos="284"/>
                <w:tab w:val="left" w:pos="1134"/>
              </w:tabs>
              <w:spacing w:before="0" w:beforeAutospacing="0" w:after="0" w:afterAutospacing="0" w:line="360" w:lineRule="auto"/>
              <w:ind w:firstLine="709"/>
              <w:jc w:val="both"/>
              <w:rPr>
                <w:color w:val="000000"/>
                <w:sz w:val="28"/>
                <w:szCs w:val="28"/>
              </w:rPr>
            </w:pPr>
            <w:r w:rsidRPr="00E869B0">
              <w:rPr>
                <w:color w:val="000000"/>
                <w:sz w:val="28"/>
                <w:szCs w:val="28"/>
              </w:rPr>
              <w:t>Организационный</w:t>
            </w:r>
          </w:p>
        </w:tc>
        <w:tc>
          <w:tcPr>
            <w:tcW w:w="1807" w:type="dxa"/>
          </w:tcPr>
          <w:p w14:paraId="22409C4C" w14:textId="77777777" w:rsidR="00A479D7" w:rsidRPr="00E869B0" w:rsidRDefault="00A479D7" w:rsidP="00A479D7">
            <w:pPr>
              <w:pStyle w:val="ac"/>
              <w:tabs>
                <w:tab w:val="left" w:pos="0"/>
              </w:tabs>
              <w:spacing w:before="0" w:beforeAutospacing="0" w:after="0" w:afterAutospacing="0" w:line="360" w:lineRule="auto"/>
              <w:jc w:val="both"/>
              <w:rPr>
                <w:color w:val="000000"/>
                <w:sz w:val="28"/>
                <w:szCs w:val="28"/>
              </w:rPr>
            </w:pPr>
            <w:r w:rsidRPr="00E869B0">
              <w:rPr>
                <w:color w:val="000000"/>
                <w:sz w:val="28"/>
                <w:szCs w:val="28"/>
              </w:rPr>
              <w:t>1 неделя</w:t>
            </w:r>
          </w:p>
        </w:tc>
        <w:tc>
          <w:tcPr>
            <w:tcW w:w="3775" w:type="dxa"/>
          </w:tcPr>
          <w:p w14:paraId="23B8DEE3" w14:textId="77777777" w:rsidR="00A479D7" w:rsidRPr="00132F2A" w:rsidRDefault="00A479D7" w:rsidP="00A479D7">
            <w:pPr>
              <w:pStyle w:val="ac"/>
              <w:tabs>
                <w:tab w:val="left" w:pos="284"/>
                <w:tab w:val="left" w:pos="1134"/>
              </w:tabs>
              <w:spacing w:before="0" w:beforeAutospacing="0" w:after="0" w:afterAutospacing="0" w:line="360" w:lineRule="auto"/>
              <w:jc w:val="both"/>
              <w:rPr>
                <w:color w:val="000000"/>
                <w:sz w:val="28"/>
                <w:szCs w:val="28"/>
              </w:rPr>
            </w:pPr>
            <w:r>
              <w:rPr>
                <w:color w:val="000000"/>
                <w:sz w:val="28"/>
                <w:szCs w:val="28"/>
              </w:rPr>
              <w:t xml:space="preserve">Изучение педагогической, методической и нормативной литературы и </w:t>
            </w:r>
            <w:r w:rsidRPr="00132F2A">
              <w:rPr>
                <w:color w:val="000000"/>
                <w:sz w:val="28"/>
                <w:szCs w:val="28"/>
              </w:rPr>
              <w:t>интернет ресурс</w:t>
            </w:r>
            <w:r>
              <w:rPr>
                <w:color w:val="000000"/>
                <w:sz w:val="28"/>
                <w:szCs w:val="28"/>
              </w:rPr>
              <w:t>ов</w:t>
            </w:r>
          </w:p>
        </w:tc>
      </w:tr>
      <w:tr w:rsidR="00A479D7" w14:paraId="39D3AED0" w14:textId="77777777" w:rsidTr="00A479D7">
        <w:tc>
          <w:tcPr>
            <w:tcW w:w="3768" w:type="dxa"/>
            <w:vMerge w:val="restart"/>
          </w:tcPr>
          <w:p w14:paraId="15626C96" w14:textId="77777777" w:rsidR="00A479D7" w:rsidRPr="00E869B0" w:rsidRDefault="00A479D7" w:rsidP="00A479D7">
            <w:pPr>
              <w:pStyle w:val="ac"/>
              <w:tabs>
                <w:tab w:val="left" w:pos="284"/>
                <w:tab w:val="left" w:pos="1134"/>
              </w:tabs>
              <w:spacing w:before="0" w:beforeAutospacing="0" w:after="0" w:afterAutospacing="0" w:line="360" w:lineRule="auto"/>
              <w:ind w:firstLine="709"/>
              <w:jc w:val="both"/>
              <w:rPr>
                <w:color w:val="000000"/>
                <w:sz w:val="28"/>
                <w:szCs w:val="28"/>
              </w:rPr>
            </w:pPr>
            <w:r w:rsidRPr="00E869B0">
              <w:rPr>
                <w:color w:val="000000"/>
                <w:sz w:val="28"/>
                <w:szCs w:val="28"/>
              </w:rPr>
              <w:t>Основной</w:t>
            </w:r>
          </w:p>
        </w:tc>
        <w:tc>
          <w:tcPr>
            <w:tcW w:w="1807" w:type="dxa"/>
            <w:vMerge w:val="restart"/>
          </w:tcPr>
          <w:p w14:paraId="7BEC7641" w14:textId="77777777" w:rsidR="00A479D7" w:rsidRPr="00132F2A" w:rsidRDefault="00A479D7" w:rsidP="00A479D7">
            <w:pPr>
              <w:pStyle w:val="ac"/>
              <w:tabs>
                <w:tab w:val="left" w:pos="0"/>
              </w:tabs>
              <w:spacing w:before="0" w:beforeAutospacing="0" w:after="0" w:afterAutospacing="0" w:line="360" w:lineRule="auto"/>
              <w:jc w:val="both"/>
              <w:rPr>
                <w:color w:val="000000"/>
                <w:sz w:val="28"/>
                <w:szCs w:val="28"/>
              </w:rPr>
            </w:pPr>
            <w:r>
              <w:rPr>
                <w:color w:val="000000"/>
                <w:sz w:val="28"/>
                <w:szCs w:val="28"/>
              </w:rPr>
              <w:t>2 неделя</w:t>
            </w:r>
          </w:p>
        </w:tc>
        <w:tc>
          <w:tcPr>
            <w:tcW w:w="3775" w:type="dxa"/>
          </w:tcPr>
          <w:p w14:paraId="39818B8F" w14:textId="77777777" w:rsidR="00A479D7" w:rsidRPr="00132F2A" w:rsidRDefault="00A479D7" w:rsidP="00A479D7">
            <w:pPr>
              <w:pStyle w:val="ac"/>
              <w:tabs>
                <w:tab w:val="left" w:pos="284"/>
                <w:tab w:val="left" w:pos="1134"/>
              </w:tabs>
              <w:spacing w:before="0" w:beforeAutospacing="0" w:after="0" w:afterAutospacing="0" w:line="360" w:lineRule="auto"/>
              <w:jc w:val="both"/>
              <w:rPr>
                <w:color w:val="000000"/>
                <w:sz w:val="28"/>
                <w:szCs w:val="28"/>
              </w:rPr>
            </w:pPr>
            <w:r>
              <w:rPr>
                <w:color w:val="000000"/>
                <w:sz w:val="28"/>
                <w:szCs w:val="28"/>
              </w:rPr>
              <w:t>Разработка модели ЛЭПБУКА</w:t>
            </w:r>
          </w:p>
        </w:tc>
      </w:tr>
      <w:tr w:rsidR="00A479D7" w14:paraId="7067A988" w14:textId="77777777" w:rsidTr="00A479D7">
        <w:tc>
          <w:tcPr>
            <w:tcW w:w="3768" w:type="dxa"/>
            <w:vMerge/>
          </w:tcPr>
          <w:p w14:paraId="08E62E71" w14:textId="77777777" w:rsidR="00A479D7" w:rsidRPr="00132F2A" w:rsidRDefault="00A479D7" w:rsidP="00A479D7">
            <w:pPr>
              <w:pStyle w:val="ac"/>
              <w:tabs>
                <w:tab w:val="left" w:pos="284"/>
                <w:tab w:val="left" w:pos="1134"/>
              </w:tabs>
              <w:spacing w:before="0" w:beforeAutospacing="0" w:after="0" w:afterAutospacing="0" w:line="360" w:lineRule="auto"/>
              <w:ind w:firstLine="709"/>
              <w:jc w:val="both"/>
              <w:rPr>
                <w:b/>
                <w:bCs/>
                <w:color w:val="000000"/>
                <w:sz w:val="28"/>
                <w:szCs w:val="28"/>
              </w:rPr>
            </w:pPr>
          </w:p>
        </w:tc>
        <w:tc>
          <w:tcPr>
            <w:tcW w:w="1807" w:type="dxa"/>
            <w:vMerge/>
          </w:tcPr>
          <w:p w14:paraId="01906678" w14:textId="77777777" w:rsidR="00A479D7" w:rsidRPr="00132F2A" w:rsidRDefault="00A479D7" w:rsidP="00A479D7">
            <w:pPr>
              <w:pStyle w:val="ac"/>
              <w:tabs>
                <w:tab w:val="left" w:pos="0"/>
              </w:tabs>
              <w:spacing w:before="0" w:beforeAutospacing="0" w:after="0" w:afterAutospacing="0" w:line="360" w:lineRule="auto"/>
              <w:ind w:firstLine="709"/>
              <w:jc w:val="both"/>
              <w:rPr>
                <w:color w:val="000000"/>
                <w:sz w:val="28"/>
                <w:szCs w:val="28"/>
              </w:rPr>
            </w:pPr>
          </w:p>
        </w:tc>
        <w:tc>
          <w:tcPr>
            <w:tcW w:w="3775" w:type="dxa"/>
          </w:tcPr>
          <w:p w14:paraId="1BB7ACAA" w14:textId="77777777" w:rsidR="00A479D7" w:rsidRPr="00132F2A" w:rsidRDefault="00A479D7" w:rsidP="00A479D7">
            <w:pPr>
              <w:pStyle w:val="ac"/>
              <w:tabs>
                <w:tab w:val="left" w:pos="284"/>
                <w:tab w:val="left" w:pos="1134"/>
              </w:tabs>
              <w:spacing w:before="0" w:beforeAutospacing="0" w:after="0" w:afterAutospacing="0" w:line="360" w:lineRule="auto"/>
              <w:jc w:val="both"/>
              <w:rPr>
                <w:color w:val="000000"/>
                <w:sz w:val="28"/>
                <w:szCs w:val="28"/>
              </w:rPr>
            </w:pPr>
            <w:r>
              <w:rPr>
                <w:color w:val="000000"/>
                <w:sz w:val="28"/>
                <w:szCs w:val="28"/>
              </w:rPr>
              <w:t xml:space="preserve">Подбор информации по истории математики для заполнения </w:t>
            </w:r>
            <w:proofErr w:type="spellStart"/>
            <w:r>
              <w:rPr>
                <w:color w:val="000000"/>
                <w:sz w:val="28"/>
                <w:szCs w:val="28"/>
              </w:rPr>
              <w:t>лэпбука</w:t>
            </w:r>
            <w:proofErr w:type="spellEnd"/>
          </w:p>
        </w:tc>
      </w:tr>
      <w:tr w:rsidR="00A479D7" w14:paraId="0B75463B" w14:textId="77777777" w:rsidTr="00A479D7">
        <w:tc>
          <w:tcPr>
            <w:tcW w:w="3768" w:type="dxa"/>
            <w:vMerge/>
          </w:tcPr>
          <w:p w14:paraId="53DFBF74" w14:textId="77777777" w:rsidR="00A479D7" w:rsidRPr="00132F2A" w:rsidRDefault="00A479D7" w:rsidP="00A479D7">
            <w:pPr>
              <w:pStyle w:val="ac"/>
              <w:tabs>
                <w:tab w:val="left" w:pos="284"/>
                <w:tab w:val="left" w:pos="1134"/>
              </w:tabs>
              <w:spacing w:before="0" w:beforeAutospacing="0" w:after="0" w:afterAutospacing="0" w:line="360" w:lineRule="auto"/>
              <w:ind w:firstLine="709"/>
              <w:jc w:val="both"/>
              <w:rPr>
                <w:b/>
                <w:bCs/>
                <w:color w:val="000000"/>
                <w:sz w:val="28"/>
                <w:szCs w:val="28"/>
              </w:rPr>
            </w:pPr>
          </w:p>
        </w:tc>
        <w:tc>
          <w:tcPr>
            <w:tcW w:w="1807" w:type="dxa"/>
            <w:vMerge/>
          </w:tcPr>
          <w:p w14:paraId="49C09CBB" w14:textId="77777777" w:rsidR="00A479D7" w:rsidRPr="00132F2A" w:rsidRDefault="00A479D7" w:rsidP="00A479D7">
            <w:pPr>
              <w:pStyle w:val="ac"/>
              <w:tabs>
                <w:tab w:val="left" w:pos="0"/>
              </w:tabs>
              <w:spacing w:before="0" w:beforeAutospacing="0" w:after="0" w:afterAutospacing="0" w:line="360" w:lineRule="auto"/>
              <w:ind w:firstLine="709"/>
              <w:jc w:val="both"/>
              <w:rPr>
                <w:color w:val="000000"/>
                <w:sz w:val="28"/>
                <w:szCs w:val="28"/>
              </w:rPr>
            </w:pPr>
          </w:p>
        </w:tc>
        <w:tc>
          <w:tcPr>
            <w:tcW w:w="3775" w:type="dxa"/>
          </w:tcPr>
          <w:p w14:paraId="7D4998BB" w14:textId="77777777" w:rsidR="00A479D7" w:rsidRPr="00E869B0" w:rsidRDefault="00A479D7" w:rsidP="00A479D7">
            <w:pPr>
              <w:pStyle w:val="ac"/>
              <w:tabs>
                <w:tab w:val="left" w:pos="284"/>
                <w:tab w:val="left" w:pos="1134"/>
              </w:tabs>
              <w:spacing w:before="0" w:beforeAutospacing="0" w:after="0" w:afterAutospacing="0" w:line="360" w:lineRule="auto"/>
              <w:jc w:val="both"/>
              <w:rPr>
                <w:color w:val="000000"/>
                <w:sz w:val="28"/>
                <w:szCs w:val="28"/>
              </w:rPr>
            </w:pPr>
            <w:r w:rsidRPr="00E869B0">
              <w:rPr>
                <w:color w:val="000000"/>
                <w:sz w:val="28"/>
                <w:szCs w:val="28"/>
              </w:rPr>
              <w:t xml:space="preserve">Изготовление в совместной деятельности </w:t>
            </w:r>
            <w:proofErr w:type="spellStart"/>
            <w:r w:rsidRPr="00E869B0">
              <w:rPr>
                <w:color w:val="000000"/>
                <w:sz w:val="28"/>
                <w:szCs w:val="28"/>
              </w:rPr>
              <w:t>лэпбука</w:t>
            </w:r>
            <w:proofErr w:type="spellEnd"/>
            <w:r w:rsidRPr="00E869B0">
              <w:rPr>
                <w:color w:val="000000"/>
                <w:sz w:val="28"/>
                <w:szCs w:val="28"/>
              </w:rPr>
              <w:t xml:space="preserve"> «История математики»</w:t>
            </w:r>
          </w:p>
        </w:tc>
      </w:tr>
      <w:tr w:rsidR="00A479D7" w14:paraId="14134A67" w14:textId="77777777" w:rsidTr="00A479D7">
        <w:tc>
          <w:tcPr>
            <w:tcW w:w="3768" w:type="dxa"/>
            <w:vMerge w:val="restart"/>
          </w:tcPr>
          <w:p w14:paraId="2D14087F" w14:textId="77777777" w:rsidR="00A479D7" w:rsidRPr="00E869B0" w:rsidRDefault="00A479D7" w:rsidP="00A479D7">
            <w:pPr>
              <w:pStyle w:val="ac"/>
              <w:tabs>
                <w:tab w:val="left" w:pos="284"/>
                <w:tab w:val="left" w:pos="1134"/>
              </w:tabs>
              <w:spacing w:before="0" w:beforeAutospacing="0" w:after="0" w:afterAutospacing="0" w:line="360" w:lineRule="auto"/>
              <w:ind w:firstLine="709"/>
              <w:jc w:val="both"/>
              <w:rPr>
                <w:color w:val="000000"/>
                <w:sz w:val="28"/>
                <w:szCs w:val="28"/>
              </w:rPr>
            </w:pPr>
            <w:r w:rsidRPr="00E869B0">
              <w:rPr>
                <w:color w:val="000000"/>
                <w:sz w:val="28"/>
                <w:szCs w:val="28"/>
              </w:rPr>
              <w:lastRenderedPageBreak/>
              <w:t>Заключительный</w:t>
            </w:r>
          </w:p>
        </w:tc>
        <w:tc>
          <w:tcPr>
            <w:tcW w:w="1807" w:type="dxa"/>
            <w:vMerge w:val="restart"/>
          </w:tcPr>
          <w:p w14:paraId="7496B96A" w14:textId="77777777" w:rsidR="00A479D7" w:rsidRPr="00132F2A" w:rsidRDefault="00A479D7" w:rsidP="00A479D7">
            <w:pPr>
              <w:pStyle w:val="ac"/>
              <w:tabs>
                <w:tab w:val="left" w:pos="0"/>
              </w:tabs>
              <w:spacing w:before="0" w:beforeAutospacing="0" w:after="0" w:afterAutospacing="0" w:line="360" w:lineRule="auto"/>
              <w:jc w:val="both"/>
              <w:rPr>
                <w:color w:val="000000"/>
                <w:sz w:val="28"/>
                <w:szCs w:val="28"/>
              </w:rPr>
            </w:pPr>
            <w:r>
              <w:rPr>
                <w:color w:val="000000"/>
                <w:sz w:val="28"/>
                <w:szCs w:val="28"/>
              </w:rPr>
              <w:t>3 - 4 неделя</w:t>
            </w:r>
          </w:p>
        </w:tc>
        <w:tc>
          <w:tcPr>
            <w:tcW w:w="3775" w:type="dxa"/>
          </w:tcPr>
          <w:p w14:paraId="55540A12" w14:textId="77777777" w:rsidR="00A479D7" w:rsidRPr="00E869B0" w:rsidRDefault="00A479D7" w:rsidP="00A479D7">
            <w:pPr>
              <w:pStyle w:val="ac"/>
              <w:tabs>
                <w:tab w:val="left" w:pos="284"/>
                <w:tab w:val="left" w:pos="1134"/>
              </w:tabs>
              <w:spacing w:before="0" w:beforeAutospacing="0" w:after="0" w:afterAutospacing="0" w:line="360" w:lineRule="auto"/>
              <w:jc w:val="both"/>
              <w:rPr>
                <w:color w:val="000000"/>
                <w:sz w:val="28"/>
                <w:szCs w:val="28"/>
              </w:rPr>
            </w:pPr>
            <w:r w:rsidRPr="00E869B0">
              <w:rPr>
                <w:color w:val="000000"/>
                <w:sz w:val="28"/>
                <w:szCs w:val="28"/>
              </w:rPr>
              <w:t xml:space="preserve">Игры с </w:t>
            </w:r>
            <w:proofErr w:type="spellStart"/>
            <w:r w:rsidRPr="00E869B0">
              <w:rPr>
                <w:color w:val="000000"/>
                <w:sz w:val="28"/>
                <w:szCs w:val="28"/>
              </w:rPr>
              <w:t>лэпбуком</w:t>
            </w:r>
            <w:proofErr w:type="spellEnd"/>
            <w:r w:rsidRPr="00E869B0">
              <w:rPr>
                <w:color w:val="000000"/>
                <w:sz w:val="28"/>
                <w:szCs w:val="28"/>
              </w:rPr>
              <w:t xml:space="preserve"> «История математики»</w:t>
            </w:r>
          </w:p>
        </w:tc>
      </w:tr>
      <w:tr w:rsidR="00A479D7" w14:paraId="7F40D6E4" w14:textId="77777777" w:rsidTr="00A479D7">
        <w:tc>
          <w:tcPr>
            <w:tcW w:w="3768" w:type="dxa"/>
            <w:vMerge/>
          </w:tcPr>
          <w:p w14:paraId="431A208B" w14:textId="77777777" w:rsidR="00A479D7" w:rsidRPr="00132F2A" w:rsidRDefault="00A479D7" w:rsidP="00A479D7">
            <w:pPr>
              <w:pStyle w:val="ac"/>
              <w:tabs>
                <w:tab w:val="left" w:pos="284"/>
                <w:tab w:val="left" w:pos="1134"/>
              </w:tabs>
              <w:spacing w:before="0" w:beforeAutospacing="0" w:after="0" w:afterAutospacing="0" w:line="360" w:lineRule="auto"/>
              <w:ind w:firstLine="709"/>
              <w:jc w:val="both"/>
              <w:rPr>
                <w:b/>
                <w:bCs/>
                <w:color w:val="000000"/>
                <w:sz w:val="28"/>
                <w:szCs w:val="28"/>
              </w:rPr>
            </w:pPr>
          </w:p>
        </w:tc>
        <w:tc>
          <w:tcPr>
            <w:tcW w:w="1807" w:type="dxa"/>
            <w:vMerge/>
          </w:tcPr>
          <w:p w14:paraId="5C5F4724" w14:textId="77777777" w:rsidR="00A479D7" w:rsidRPr="00132F2A" w:rsidRDefault="00A479D7" w:rsidP="00A479D7">
            <w:pPr>
              <w:pStyle w:val="ac"/>
              <w:tabs>
                <w:tab w:val="left" w:pos="284"/>
                <w:tab w:val="left" w:pos="1134"/>
              </w:tabs>
              <w:spacing w:before="0" w:beforeAutospacing="0" w:after="0" w:afterAutospacing="0" w:line="360" w:lineRule="auto"/>
              <w:ind w:firstLine="709"/>
              <w:jc w:val="both"/>
              <w:rPr>
                <w:color w:val="000000"/>
                <w:sz w:val="28"/>
                <w:szCs w:val="28"/>
              </w:rPr>
            </w:pPr>
          </w:p>
        </w:tc>
        <w:tc>
          <w:tcPr>
            <w:tcW w:w="3775" w:type="dxa"/>
          </w:tcPr>
          <w:p w14:paraId="4E391754" w14:textId="77777777" w:rsidR="00A479D7" w:rsidRPr="00132F2A" w:rsidRDefault="00A479D7" w:rsidP="00A479D7">
            <w:pPr>
              <w:pStyle w:val="ac"/>
              <w:tabs>
                <w:tab w:val="left" w:pos="284"/>
                <w:tab w:val="left" w:pos="1134"/>
              </w:tabs>
              <w:spacing w:before="0" w:beforeAutospacing="0" w:after="0" w:afterAutospacing="0" w:line="360" w:lineRule="auto"/>
              <w:jc w:val="both"/>
              <w:rPr>
                <w:color w:val="000000"/>
                <w:sz w:val="28"/>
                <w:szCs w:val="28"/>
              </w:rPr>
            </w:pPr>
            <w:r>
              <w:rPr>
                <w:color w:val="000000"/>
                <w:sz w:val="28"/>
                <w:szCs w:val="28"/>
              </w:rPr>
              <w:t>Участие в конкурсе уголков познавательного математического развития</w:t>
            </w:r>
          </w:p>
        </w:tc>
      </w:tr>
      <w:tr w:rsidR="00A479D7" w14:paraId="33B05FC3" w14:textId="77777777" w:rsidTr="00A479D7">
        <w:tc>
          <w:tcPr>
            <w:tcW w:w="3768" w:type="dxa"/>
            <w:vMerge/>
          </w:tcPr>
          <w:p w14:paraId="7580DFD0" w14:textId="77777777" w:rsidR="00A479D7" w:rsidRPr="00132F2A" w:rsidRDefault="00A479D7" w:rsidP="00A479D7">
            <w:pPr>
              <w:pStyle w:val="ac"/>
              <w:tabs>
                <w:tab w:val="left" w:pos="284"/>
                <w:tab w:val="left" w:pos="1134"/>
              </w:tabs>
              <w:spacing w:before="0" w:beforeAutospacing="0" w:after="0" w:afterAutospacing="0" w:line="360" w:lineRule="auto"/>
              <w:ind w:firstLine="709"/>
              <w:jc w:val="both"/>
              <w:rPr>
                <w:b/>
                <w:bCs/>
                <w:color w:val="000000"/>
                <w:sz w:val="28"/>
                <w:szCs w:val="28"/>
              </w:rPr>
            </w:pPr>
          </w:p>
        </w:tc>
        <w:tc>
          <w:tcPr>
            <w:tcW w:w="1807" w:type="dxa"/>
            <w:vMerge/>
          </w:tcPr>
          <w:p w14:paraId="6C17197C" w14:textId="77777777" w:rsidR="00A479D7" w:rsidRPr="00132F2A" w:rsidRDefault="00A479D7" w:rsidP="00A479D7">
            <w:pPr>
              <w:pStyle w:val="ac"/>
              <w:tabs>
                <w:tab w:val="left" w:pos="284"/>
                <w:tab w:val="left" w:pos="1134"/>
              </w:tabs>
              <w:spacing w:before="0" w:beforeAutospacing="0" w:after="0" w:afterAutospacing="0" w:line="360" w:lineRule="auto"/>
              <w:ind w:firstLine="709"/>
              <w:jc w:val="both"/>
              <w:rPr>
                <w:color w:val="000000"/>
                <w:sz w:val="28"/>
                <w:szCs w:val="28"/>
              </w:rPr>
            </w:pPr>
          </w:p>
        </w:tc>
        <w:tc>
          <w:tcPr>
            <w:tcW w:w="3775" w:type="dxa"/>
          </w:tcPr>
          <w:p w14:paraId="4D398BAE" w14:textId="77777777" w:rsidR="00A479D7" w:rsidRPr="00132F2A" w:rsidRDefault="00A479D7" w:rsidP="00A479D7">
            <w:pPr>
              <w:pStyle w:val="ac"/>
              <w:tabs>
                <w:tab w:val="left" w:pos="284"/>
                <w:tab w:val="left" w:pos="1134"/>
              </w:tabs>
              <w:spacing w:before="0" w:beforeAutospacing="0" w:after="0" w:afterAutospacing="0" w:line="360" w:lineRule="auto"/>
              <w:jc w:val="both"/>
              <w:rPr>
                <w:color w:val="000000"/>
                <w:sz w:val="28"/>
                <w:szCs w:val="28"/>
              </w:rPr>
            </w:pPr>
            <w:r>
              <w:rPr>
                <w:color w:val="000000"/>
                <w:sz w:val="28"/>
                <w:szCs w:val="28"/>
              </w:rPr>
              <w:t>Размещение материала на сайте школы и в интернет ресурсах</w:t>
            </w:r>
          </w:p>
        </w:tc>
      </w:tr>
    </w:tbl>
    <w:p w14:paraId="1056959B"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center"/>
        <w:rPr>
          <w:b/>
          <w:bCs/>
          <w:color w:val="000000"/>
          <w:sz w:val="28"/>
          <w:szCs w:val="28"/>
        </w:rPr>
      </w:pPr>
      <w:r>
        <w:rPr>
          <w:b/>
          <w:bCs/>
          <w:color w:val="000000"/>
          <w:sz w:val="28"/>
          <w:szCs w:val="28"/>
        </w:rPr>
        <w:t>Заключение</w:t>
      </w:r>
    </w:p>
    <w:p w14:paraId="64B62603"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 xml:space="preserve">Для реализации данного проекта был изучен опыт работы отечественных педагогов по данной теме. На основе анализа изученных материалов были разработан и создан макет </w:t>
      </w:r>
      <w:proofErr w:type="spellStart"/>
      <w:r w:rsidRPr="00E869B0">
        <w:rPr>
          <w:color w:val="000000"/>
          <w:sz w:val="28"/>
          <w:szCs w:val="28"/>
        </w:rPr>
        <w:t>лэпбука</w:t>
      </w:r>
      <w:proofErr w:type="spellEnd"/>
      <w:r w:rsidRPr="00E869B0">
        <w:rPr>
          <w:color w:val="000000"/>
          <w:sz w:val="28"/>
          <w:szCs w:val="28"/>
        </w:rPr>
        <w:t xml:space="preserve"> «История математики</w:t>
      </w:r>
      <w:r w:rsidRPr="00C73FB0">
        <w:rPr>
          <w:b/>
          <w:bCs/>
          <w:color w:val="000000"/>
          <w:sz w:val="28"/>
          <w:szCs w:val="28"/>
        </w:rPr>
        <w:t>»</w:t>
      </w:r>
      <w:r>
        <w:rPr>
          <w:color w:val="000000"/>
          <w:sz w:val="28"/>
          <w:szCs w:val="28"/>
        </w:rPr>
        <w:t xml:space="preserve"> для апробации его в ходе познавательной деятельности при реализации образовательной области </w:t>
      </w:r>
      <w:r w:rsidRPr="00421F62">
        <w:rPr>
          <w:i/>
          <w:iCs/>
          <w:color w:val="000000"/>
          <w:sz w:val="28"/>
          <w:szCs w:val="28"/>
        </w:rPr>
        <w:t>«</w:t>
      </w:r>
      <w:r>
        <w:rPr>
          <w:i/>
          <w:iCs/>
          <w:color w:val="000000"/>
          <w:sz w:val="28"/>
          <w:szCs w:val="28"/>
        </w:rPr>
        <w:t>Познавательное развитие</w:t>
      </w:r>
      <w:r w:rsidRPr="00421F62">
        <w:rPr>
          <w:i/>
          <w:iCs/>
          <w:color w:val="000000"/>
          <w:sz w:val="28"/>
          <w:szCs w:val="28"/>
        </w:rPr>
        <w:t>»</w:t>
      </w:r>
      <w:r>
        <w:rPr>
          <w:i/>
          <w:iCs/>
          <w:color w:val="000000"/>
          <w:sz w:val="28"/>
          <w:szCs w:val="28"/>
        </w:rPr>
        <w:t>.</w:t>
      </w:r>
      <w:r>
        <w:rPr>
          <w:color w:val="000000"/>
          <w:sz w:val="28"/>
          <w:szCs w:val="28"/>
        </w:rPr>
        <w:t xml:space="preserve"> Эффективность применения </w:t>
      </w:r>
      <w:proofErr w:type="spellStart"/>
      <w:r w:rsidRPr="00E869B0">
        <w:rPr>
          <w:color w:val="000000"/>
          <w:sz w:val="28"/>
          <w:szCs w:val="28"/>
        </w:rPr>
        <w:t>лэпбука</w:t>
      </w:r>
      <w:proofErr w:type="spellEnd"/>
      <w:r w:rsidRPr="00E869B0">
        <w:rPr>
          <w:color w:val="000000"/>
          <w:sz w:val="28"/>
          <w:szCs w:val="28"/>
        </w:rPr>
        <w:t xml:space="preserve"> «История математики» позволила предположить возможность его ис</w:t>
      </w:r>
      <w:r w:rsidRPr="00421F62">
        <w:rPr>
          <w:color w:val="000000"/>
          <w:sz w:val="28"/>
          <w:szCs w:val="28"/>
        </w:rPr>
        <w:t>пользования ка</w:t>
      </w:r>
      <w:r>
        <w:rPr>
          <w:color w:val="000000"/>
          <w:sz w:val="28"/>
          <w:szCs w:val="28"/>
        </w:rPr>
        <w:t>к в индивидуальных, так и в групповых формах.</w:t>
      </w:r>
    </w:p>
    <w:p w14:paraId="3ADD1E9A" w14:textId="77777777" w:rsidR="00A479D7" w:rsidRDefault="00A479D7" w:rsidP="00A479D7">
      <w:pPr>
        <w:pStyle w:val="ac"/>
        <w:shd w:val="clear" w:color="auto" w:fill="FFFFFF"/>
        <w:tabs>
          <w:tab w:val="left" w:pos="284"/>
          <w:tab w:val="left" w:pos="1134"/>
        </w:tabs>
        <w:spacing w:before="0" w:beforeAutospacing="0" w:after="0" w:afterAutospacing="0" w:line="360" w:lineRule="auto"/>
        <w:ind w:firstLine="709"/>
        <w:jc w:val="both"/>
        <w:rPr>
          <w:color w:val="000000"/>
          <w:sz w:val="28"/>
          <w:szCs w:val="28"/>
        </w:rPr>
      </w:pPr>
      <w:r>
        <w:rPr>
          <w:color w:val="000000"/>
          <w:sz w:val="28"/>
          <w:szCs w:val="28"/>
        </w:rPr>
        <w:t>Результаты наблюдений показали, что школьники стали активно взаимодействовать со сверстниками и взрослыми, проявлять интерес к участию в совместной деятельности. Значительно повысилась познавательная активность, любознательность, самостоятельность и инициативность в решении поставленных задач. Изучаемый материал успешно используется школьниками в повседневной жизни.</w:t>
      </w:r>
    </w:p>
    <w:p w14:paraId="4FEBC7CC" w14:textId="0D1646DD" w:rsidR="00A479D7" w:rsidRDefault="00A479D7" w:rsidP="00A479D7">
      <w:pPr>
        <w:pStyle w:val="ac"/>
        <w:shd w:val="clear" w:color="auto" w:fill="FFFFFF"/>
        <w:tabs>
          <w:tab w:val="left" w:pos="284"/>
        </w:tabs>
        <w:spacing w:line="360" w:lineRule="auto"/>
        <w:ind w:firstLine="426"/>
        <w:jc w:val="center"/>
        <w:rPr>
          <w:b/>
          <w:bCs/>
          <w:color w:val="000000"/>
          <w:sz w:val="28"/>
          <w:szCs w:val="28"/>
        </w:rPr>
      </w:pPr>
      <w:r>
        <w:rPr>
          <w:b/>
          <w:bCs/>
          <w:color w:val="000000"/>
          <w:sz w:val="28"/>
          <w:szCs w:val="28"/>
        </w:rPr>
        <w:t>Библиографический список литературы</w:t>
      </w:r>
      <w:r>
        <w:rPr>
          <w:b/>
          <w:bCs/>
          <w:color w:val="000000"/>
          <w:sz w:val="28"/>
          <w:szCs w:val="28"/>
        </w:rPr>
        <w:t>:</w:t>
      </w:r>
    </w:p>
    <w:p w14:paraId="235CAC63" w14:textId="53BDE72C" w:rsidR="00A479D7" w:rsidRPr="0005171E" w:rsidRDefault="00A479D7" w:rsidP="00A479D7">
      <w:pPr>
        <w:pStyle w:val="ac"/>
        <w:numPr>
          <w:ilvl w:val="0"/>
          <w:numId w:val="33"/>
        </w:numPr>
        <w:shd w:val="clear" w:color="auto" w:fill="FFFFFF"/>
        <w:tabs>
          <w:tab w:val="left" w:pos="284"/>
          <w:tab w:val="left" w:pos="1134"/>
        </w:tabs>
        <w:spacing w:before="0" w:beforeAutospacing="0" w:after="0" w:afterAutospacing="0" w:line="360" w:lineRule="auto"/>
        <w:ind w:left="0" w:firstLine="709"/>
        <w:jc w:val="both"/>
        <w:rPr>
          <w:color w:val="000000"/>
          <w:sz w:val="28"/>
          <w:szCs w:val="28"/>
        </w:rPr>
      </w:pPr>
      <w:proofErr w:type="spellStart"/>
      <w:r>
        <w:rPr>
          <w:color w:val="000000"/>
          <w:sz w:val="28"/>
          <w:szCs w:val="28"/>
        </w:rPr>
        <w:t>Гатовская</w:t>
      </w:r>
      <w:proofErr w:type="spellEnd"/>
      <w:r>
        <w:rPr>
          <w:color w:val="000000"/>
          <w:sz w:val="28"/>
          <w:szCs w:val="28"/>
        </w:rPr>
        <w:t>,</w:t>
      </w:r>
      <w:r>
        <w:rPr>
          <w:color w:val="000000"/>
          <w:sz w:val="28"/>
          <w:szCs w:val="28"/>
        </w:rPr>
        <w:t xml:space="preserve"> Д. А. </w:t>
      </w:r>
      <w:proofErr w:type="spellStart"/>
      <w:r>
        <w:rPr>
          <w:color w:val="000000"/>
          <w:sz w:val="28"/>
          <w:szCs w:val="28"/>
        </w:rPr>
        <w:t>Лэпбук</w:t>
      </w:r>
      <w:proofErr w:type="spellEnd"/>
      <w:r>
        <w:rPr>
          <w:color w:val="000000"/>
          <w:sz w:val="28"/>
          <w:szCs w:val="28"/>
        </w:rPr>
        <w:t xml:space="preserve"> как средство обучения в условиях ФГОС </w:t>
      </w:r>
      <w:r w:rsidRPr="0005171E">
        <w:rPr>
          <w:color w:val="000000"/>
          <w:sz w:val="28"/>
          <w:szCs w:val="28"/>
        </w:rPr>
        <w:t>[</w:t>
      </w:r>
      <w:r>
        <w:rPr>
          <w:color w:val="000000"/>
          <w:sz w:val="28"/>
          <w:szCs w:val="28"/>
        </w:rPr>
        <w:t>Текст</w:t>
      </w:r>
      <w:r w:rsidRPr="0005171E">
        <w:rPr>
          <w:color w:val="000000"/>
          <w:sz w:val="28"/>
          <w:szCs w:val="28"/>
        </w:rPr>
        <w:t>]</w:t>
      </w:r>
      <w:r>
        <w:rPr>
          <w:color w:val="000000"/>
          <w:sz w:val="28"/>
          <w:szCs w:val="28"/>
        </w:rPr>
        <w:t xml:space="preserve"> </w:t>
      </w:r>
      <w:r w:rsidRPr="0005171E">
        <w:rPr>
          <w:color w:val="000000"/>
          <w:sz w:val="28"/>
          <w:szCs w:val="28"/>
        </w:rPr>
        <w:t>/</w:t>
      </w:r>
      <w:r>
        <w:rPr>
          <w:color w:val="000000"/>
          <w:sz w:val="28"/>
          <w:szCs w:val="28"/>
        </w:rPr>
        <w:t xml:space="preserve"> Д. А. </w:t>
      </w:r>
      <w:proofErr w:type="spellStart"/>
      <w:r>
        <w:rPr>
          <w:color w:val="000000"/>
          <w:sz w:val="28"/>
          <w:szCs w:val="28"/>
        </w:rPr>
        <w:t>Гатовская</w:t>
      </w:r>
      <w:proofErr w:type="spellEnd"/>
      <w:r>
        <w:rPr>
          <w:color w:val="000000"/>
          <w:sz w:val="28"/>
          <w:szCs w:val="28"/>
        </w:rPr>
        <w:t xml:space="preserve"> // Проблемы и перспективы развития образования: материалы </w:t>
      </w:r>
      <w:r>
        <w:rPr>
          <w:color w:val="000000"/>
          <w:sz w:val="28"/>
          <w:szCs w:val="28"/>
          <w:lang w:val="en-US"/>
        </w:rPr>
        <w:t>VI</w:t>
      </w:r>
      <w:r w:rsidRPr="009575C6">
        <w:rPr>
          <w:color w:val="000000"/>
          <w:sz w:val="28"/>
          <w:szCs w:val="28"/>
        </w:rPr>
        <w:t xml:space="preserve"> </w:t>
      </w:r>
      <w:proofErr w:type="spellStart"/>
      <w:r>
        <w:rPr>
          <w:color w:val="000000"/>
          <w:sz w:val="28"/>
          <w:szCs w:val="28"/>
        </w:rPr>
        <w:t>междунар</w:t>
      </w:r>
      <w:proofErr w:type="spellEnd"/>
      <w:r>
        <w:rPr>
          <w:color w:val="000000"/>
          <w:sz w:val="28"/>
          <w:szCs w:val="28"/>
        </w:rPr>
        <w:t xml:space="preserve">. науч. </w:t>
      </w:r>
      <w:proofErr w:type="spellStart"/>
      <w:r>
        <w:rPr>
          <w:color w:val="000000"/>
          <w:sz w:val="28"/>
          <w:szCs w:val="28"/>
        </w:rPr>
        <w:t>конф</w:t>
      </w:r>
      <w:proofErr w:type="spellEnd"/>
      <w:r>
        <w:rPr>
          <w:color w:val="000000"/>
          <w:sz w:val="28"/>
          <w:szCs w:val="28"/>
        </w:rPr>
        <w:t xml:space="preserve">. (г. Пермь, апрель 2015 г.). – </w:t>
      </w:r>
      <w:proofErr w:type="gramStart"/>
      <w:r>
        <w:rPr>
          <w:color w:val="000000"/>
          <w:sz w:val="28"/>
          <w:szCs w:val="28"/>
        </w:rPr>
        <w:t>Пермь</w:t>
      </w:r>
      <w:r>
        <w:rPr>
          <w:color w:val="000000"/>
          <w:sz w:val="28"/>
          <w:szCs w:val="28"/>
        </w:rPr>
        <w:t xml:space="preserve"> </w:t>
      </w:r>
      <w:r>
        <w:rPr>
          <w:color w:val="000000"/>
          <w:sz w:val="28"/>
          <w:szCs w:val="28"/>
        </w:rPr>
        <w:t>:</w:t>
      </w:r>
      <w:proofErr w:type="gramEnd"/>
      <w:r>
        <w:rPr>
          <w:color w:val="000000"/>
          <w:sz w:val="28"/>
          <w:szCs w:val="28"/>
        </w:rPr>
        <w:t xml:space="preserve"> Меркурий, 2015. – С. 162-164.</w:t>
      </w:r>
    </w:p>
    <w:p w14:paraId="51BA4671" w14:textId="6BA550E8" w:rsidR="00245DA2" w:rsidRPr="00245DA2" w:rsidRDefault="00245DA2" w:rsidP="00015D09">
      <w:pPr>
        <w:tabs>
          <w:tab w:val="left" w:pos="1134"/>
        </w:tabs>
        <w:spacing w:after="0" w:line="360" w:lineRule="auto"/>
        <w:jc w:val="both"/>
        <w:rPr>
          <w:rFonts w:ascii="Times New Roman" w:hAnsi="Times New Roman"/>
          <w:sz w:val="28"/>
          <w:szCs w:val="28"/>
        </w:rPr>
      </w:pPr>
      <w:bookmarkStart w:id="0" w:name="_GoBack"/>
      <w:bookmarkEnd w:id="0"/>
      <w:r w:rsidRPr="00245DA2">
        <w:rPr>
          <w:rFonts w:ascii="Times New Roman" w:hAnsi="Times New Roman"/>
          <w:b/>
          <w:sz w:val="28"/>
          <w:szCs w:val="28"/>
        </w:rPr>
        <w:t>Требование:</w:t>
      </w:r>
      <w:r w:rsidRPr="00245DA2">
        <w:rPr>
          <w:rFonts w:ascii="Times New Roman" w:hAnsi="Times New Roman"/>
          <w:sz w:val="28"/>
          <w:szCs w:val="28"/>
        </w:rPr>
        <w:t xml:space="preserve"> четкость и ясность изложения. Объем не более </w:t>
      </w:r>
      <w:r w:rsidR="00A479D7">
        <w:rPr>
          <w:rFonts w:ascii="Times New Roman" w:hAnsi="Times New Roman"/>
          <w:b/>
          <w:sz w:val="28"/>
          <w:szCs w:val="28"/>
        </w:rPr>
        <w:t>80</w:t>
      </w:r>
      <w:r w:rsidRPr="00245DA2">
        <w:rPr>
          <w:rFonts w:ascii="Times New Roman" w:hAnsi="Times New Roman"/>
          <w:b/>
          <w:sz w:val="28"/>
          <w:szCs w:val="28"/>
        </w:rPr>
        <w:t>00</w:t>
      </w:r>
      <w:r w:rsidRPr="00245DA2">
        <w:rPr>
          <w:rFonts w:ascii="Times New Roman" w:hAnsi="Times New Roman"/>
          <w:sz w:val="28"/>
          <w:szCs w:val="28"/>
        </w:rPr>
        <w:t xml:space="preserve"> знаков.</w:t>
      </w:r>
    </w:p>
    <w:sectPr w:rsidR="00245DA2" w:rsidRPr="00245DA2" w:rsidSect="00AD083C">
      <w:headerReference w:type="default" r:id="rId7"/>
      <w:footerReference w:type="default" r:id="rId8"/>
      <w:pgSz w:w="11906" w:h="16838"/>
      <w:pgMar w:top="0" w:right="850" w:bottom="0" w:left="1701" w:header="708" w:footer="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B59FC" w14:textId="77777777" w:rsidR="00B9251F" w:rsidRDefault="00B9251F" w:rsidP="00AD083C">
      <w:pPr>
        <w:spacing w:after="0" w:line="240" w:lineRule="auto"/>
      </w:pPr>
      <w:r>
        <w:separator/>
      </w:r>
    </w:p>
  </w:endnote>
  <w:endnote w:type="continuationSeparator" w:id="0">
    <w:p w14:paraId="30A6EAAC" w14:textId="77777777" w:rsidR="00B9251F" w:rsidRDefault="00B9251F" w:rsidP="00AD0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BA741" w14:textId="7F8FCBBA" w:rsidR="00AD083C" w:rsidRDefault="00AD083C">
    <w:pPr>
      <w:pStyle w:val="a5"/>
    </w:pPr>
  </w:p>
  <w:p w14:paraId="2450A7BE" w14:textId="4A879CC0" w:rsidR="00AD083C" w:rsidRDefault="00AD083C">
    <w:pPr>
      <w:pStyle w:val="a5"/>
    </w:pPr>
    <w:r>
      <w:rPr>
        <w:rFonts w:ascii="Trebuchet MS" w:hAnsi="Trebuchet MS"/>
        <w:noProof/>
        <w:sz w:val="28"/>
        <w:szCs w:val="28"/>
        <w:lang w:eastAsia="ru-RU"/>
      </w:rPr>
      <w:drawing>
        <wp:anchor distT="0" distB="0" distL="114300" distR="114300" simplePos="0" relativeHeight="251661312" behindDoc="1" locked="0" layoutInCell="1" allowOverlap="0" wp14:anchorId="65E26756" wp14:editId="2CD5394A">
          <wp:simplePos x="0" y="0"/>
          <wp:positionH relativeFrom="column">
            <wp:posOffset>-1062317</wp:posOffset>
          </wp:positionH>
          <wp:positionV relativeFrom="page">
            <wp:posOffset>10290175</wp:posOffset>
          </wp:positionV>
          <wp:extent cx="7560000" cy="396000"/>
          <wp:effectExtent l="0" t="0" r="0" b="4445"/>
          <wp:wrapTight wrapText="bothSides">
            <wp:wrapPolygon edited="0">
              <wp:start x="0" y="0"/>
              <wp:lineTo x="0" y="20803"/>
              <wp:lineTo x="21500" y="20803"/>
              <wp:lineTo x="2150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396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2F211" w14:textId="77777777" w:rsidR="00B9251F" w:rsidRDefault="00B9251F" w:rsidP="00AD083C">
      <w:pPr>
        <w:spacing w:after="0" w:line="240" w:lineRule="auto"/>
      </w:pPr>
      <w:r>
        <w:separator/>
      </w:r>
    </w:p>
  </w:footnote>
  <w:footnote w:type="continuationSeparator" w:id="0">
    <w:p w14:paraId="5CBBB950" w14:textId="77777777" w:rsidR="00B9251F" w:rsidRDefault="00B9251F" w:rsidP="00AD0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E700A" w14:textId="4702810B" w:rsidR="00AD083C" w:rsidRDefault="00AD083C">
    <w:pPr>
      <w:pStyle w:val="a3"/>
    </w:pPr>
    <w:r>
      <w:rPr>
        <w:rFonts w:ascii="Trebuchet MS" w:hAnsi="Trebuchet MS"/>
        <w:noProof/>
        <w:sz w:val="28"/>
        <w:szCs w:val="28"/>
        <w:lang w:eastAsia="ru-RU"/>
      </w:rPr>
      <w:drawing>
        <wp:anchor distT="0" distB="0" distL="114300" distR="114300" simplePos="0" relativeHeight="251659264" behindDoc="1" locked="0" layoutInCell="1" allowOverlap="1" wp14:anchorId="1C37DFEA" wp14:editId="08E73212">
          <wp:simplePos x="0" y="0"/>
          <wp:positionH relativeFrom="column">
            <wp:posOffset>-1156447</wp:posOffset>
          </wp:positionH>
          <wp:positionV relativeFrom="paragraph">
            <wp:posOffset>-431127</wp:posOffset>
          </wp:positionV>
          <wp:extent cx="7874492" cy="410633"/>
          <wp:effectExtent l="0" t="0" r="0" b="8890"/>
          <wp:wrapTight wrapText="bothSides">
            <wp:wrapPolygon edited="0">
              <wp:start x="0" y="0"/>
              <wp:lineTo x="0" y="21065"/>
              <wp:lineTo x="21530" y="21065"/>
              <wp:lineTo x="21530"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4492" cy="4106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8E605F" w14:textId="77777777" w:rsidR="00AD083C" w:rsidRDefault="00AD083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619"/>
    <w:multiLevelType w:val="multilevel"/>
    <w:tmpl w:val="5E64BD0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94122E7"/>
    <w:multiLevelType w:val="hybridMultilevel"/>
    <w:tmpl w:val="8B92E4E2"/>
    <w:lvl w:ilvl="0" w:tplc="1B388E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5B4ADE"/>
    <w:multiLevelType w:val="hybridMultilevel"/>
    <w:tmpl w:val="9F585F40"/>
    <w:lvl w:ilvl="0" w:tplc="5CFA71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59760C"/>
    <w:multiLevelType w:val="multilevel"/>
    <w:tmpl w:val="1290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77F1B"/>
    <w:multiLevelType w:val="multilevel"/>
    <w:tmpl w:val="E37CB70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4AA7473"/>
    <w:multiLevelType w:val="multilevel"/>
    <w:tmpl w:val="5052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83B40"/>
    <w:multiLevelType w:val="hybridMultilevel"/>
    <w:tmpl w:val="FA48388A"/>
    <w:lvl w:ilvl="0" w:tplc="380E0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21713C"/>
    <w:multiLevelType w:val="hybridMultilevel"/>
    <w:tmpl w:val="ED686DE8"/>
    <w:lvl w:ilvl="0" w:tplc="3B7A1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9CF4D39"/>
    <w:multiLevelType w:val="hybridMultilevel"/>
    <w:tmpl w:val="7B7013A8"/>
    <w:lvl w:ilvl="0" w:tplc="151668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0913A0"/>
    <w:multiLevelType w:val="hybridMultilevel"/>
    <w:tmpl w:val="BC1AA00A"/>
    <w:lvl w:ilvl="0" w:tplc="8182BD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7E68D9"/>
    <w:multiLevelType w:val="hybridMultilevel"/>
    <w:tmpl w:val="20CA39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24EA5505"/>
    <w:multiLevelType w:val="multilevel"/>
    <w:tmpl w:val="EEE8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80CDF"/>
    <w:multiLevelType w:val="multilevel"/>
    <w:tmpl w:val="DBD8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E475FA"/>
    <w:multiLevelType w:val="hybridMultilevel"/>
    <w:tmpl w:val="D0DACA9C"/>
    <w:lvl w:ilvl="0" w:tplc="8812A8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12D37FC"/>
    <w:multiLevelType w:val="hybridMultilevel"/>
    <w:tmpl w:val="F7507FE2"/>
    <w:lvl w:ilvl="0" w:tplc="04190001">
      <w:start w:val="1"/>
      <w:numFmt w:val="bullet"/>
      <w:lvlText w:val=""/>
      <w:lvlJc w:val="left"/>
      <w:pPr>
        <w:ind w:left="234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3B12CAA"/>
    <w:multiLevelType w:val="hybridMultilevel"/>
    <w:tmpl w:val="BAA6E0C4"/>
    <w:lvl w:ilvl="0" w:tplc="866095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16270C"/>
    <w:multiLevelType w:val="multilevel"/>
    <w:tmpl w:val="46545FD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4D8C3E77"/>
    <w:multiLevelType w:val="multilevel"/>
    <w:tmpl w:val="3734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53483"/>
    <w:multiLevelType w:val="multilevel"/>
    <w:tmpl w:val="A08244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513511C6"/>
    <w:multiLevelType w:val="hybridMultilevel"/>
    <w:tmpl w:val="ECA2C95E"/>
    <w:lvl w:ilvl="0" w:tplc="FBD025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5A13E6"/>
    <w:multiLevelType w:val="hybridMultilevel"/>
    <w:tmpl w:val="14D8F95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0D15BC"/>
    <w:multiLevelType w:val="multilevel"/>
    <w:tmpl w:val="F7A403F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585B70E7"/>
    <w:multiLevelType w:val="hybridMultilevel"/>
    <w:tmpl w:val="F23EDA40"/>
    <w:lvl w:ilvl="0" w:tplc="93E2C7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9440E7"/>
    <w:multiLevelType w:val="multilevel"/>
    <w:tmpl w:val="475E418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5ABE7480"/>
    <w:multiLevelType w:val="hybridMultilevel"/>
    <w:tmpl w:val="94D65D3E"/>
    <w:lvl w:ilvl="0" w:tplc="FBD025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8B25AB"/>
    <w:multiLevelType w:val="hybridMultilevel"/>
    <w:tmpl w:val="A560F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290D87"/>
    <w:multiLevelType w:val="multilevel"/>
    <w:tmpl w:val="4A7A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6512E7"/>
    <w:multiLevelType w:val="hybridMultilevel"/>
    <w:tmpl w:val="DE0AD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3E60E5"/>
    <w:multiLevelType w:val="hybridMultilevel"/>
    <w:tmpl w:val="0142A5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1CA4885"/>
    <w:multiLevelType w:val="hybridMultilevel"/>
    <w:tmpl w:val="ED102E02"/>
    <w:lvl w:ilvl="0" w:tplc="D3B0C5E8">
      <w:start w:val="1"/>
      <w:numFmt w:val="decimal"/>
      <w:lvlText w:val="%1."/>
      <w:lvlJc w:val="left"/>
      <w:pPr>
        <w:ind w:left="804" w:hanging="4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1426DE"/>
    <w:multiLevelType w:val="hybridMultilevel"/>
    <w:tmpl w:val="C0EEEDBC"/>
    <w:lvl w:ilvl="0" w:tplc="FBD025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723D69"/>
    <w:multiLevelType w:val="hybridMultilevel"/>
    <w:tmpl w:val="D5E436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87E7672"/>
    <w:multiLevelType w:val="hybridMultilevel"/>
    <w:tmpl w:val="7E0AD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703370"/>
    <w:multiLevelType w:val="hybridMultilevel"/>
    <w:tmpl w:val="01403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1F1A0C"/>
    <w:multiLevelType w:val="hybridMultilevel"/>
    <w:tmpl w:val="28BC0C7C"/>
    <w:lvl w:ilvl="0" w:tplc="58ECE9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C16B31"/>
    <w:multiLevelType w:val="hybridMultilevel"/>
    <w:tmpl w:val="10B0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400EEA"/>
    <w:multiLevelType w:val="hybridMultilevel"/>
    <w:tmpl w:val="AA12FC1C"/>
    <w:lvl w:ilvl="0" w:tplc="FBD025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D55C67"/>
    <w:multiLevelType w:val="hybridMultilevel"/>
    <w:tmpl w:val="E29ABF92"/>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163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E103B8"/>
    <w:multiLevelType w:val="multilevel"/>
    <w:tmpl w:val="B68828DA"/>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5"/>
  </w:num>
  <w:num w:numId="3">
    <w:abstractNumId w:val="22"/>
  </w:num>
  <w:num w:numId="4">
    <w:abstractNumId w:val="37"/>
  </w:num>
  <w:num w:numId="5">
    <w:abstractNumId w:val="9"/>
  </w:num>
  <w:num w:numId="6">
    <w:abstractNumId w:val="15"/>
  </w:num>
  <w:num w:numId="7">
    <w:abstractNumId w:val="30"/>
  </w:num>
  <w:num w:numId="8">
    <w:abstractNumId w:val="36"/>
  </w:num>
  <w:num w:numId="9">
    <w:abstractNumId w:val="19"/>
  </w:num>
  <w:num w:numId="10">
    <w:abstractNumId w:val="32"/>
  </w:num>
  <w:num w:numId="11">
    <w:abstractNumId w:val="33"/>
  </w:num>
  <w:num w:numId="12">
    <w:abstractNumId w:val="27"/>
  </w:num>
  <w:num w:numId="13">
    <w:abstractNumId w:val="8"/>
  </w:num>
  <w:num w:numId="14">
    <w:abstractNumId w:val="6"/>
  </w:num>
  <w:num w:numId="15">
    <w:abstractNumId w:val="34"/>
  </w:num>
  <w:num w:numId="16">
    <w:abstractNumId w:val="29"/>
  </w:num>
  <w:num w:numId="17">
    <w:abstractNumId w:val="31"/>
  </w:num>
  <w:num w:numId="18">
    <w:abstractNumId w:val="38"/>
  </w:num>
  <w:num w:numId="19">
    <w:abstractNumId w:val="18"/>
  </w:num>
  <w:num w:numId="20">
    <w:abstractNumId w:val="26"/>
  </w:num>
  <w:num w:numId="21">
    <w:abstractNumId w:val="0"/>
  </w:num>
  <w:num w:numId="22">
    <w:abstractNumId w:val="17"/>
  </w:num>
  <w:num w:numId="23">
    <w:abstractNumId w:val="23"/>
  </w:num>
  <w:num w:numId="24">
    <w:abstractNumId w:val="11"/>
  </w:num>
  <w:num w:numId="25">
    <w:abstractNumId w:val="4"/>
  </w:num>
  <w:num w:numId="26">
    <w:abstractNumId w:val="12"/>
  </w:num>
  <w:num w:numId="27">
    <w:abstractNumId w:val="16"/>
  </w:num>
  <w:num w:numId="28">
    <w:abstractNumId w:val="5"/>
  </w:num>
  <w:num w:numId="29">
    <w:abstractNumId w:val="21"/>
  </w:num>
  <w:num w:numId="30">
    <w:abstractNumId w:val="3"/>
  </w:num>
  <w:num w:numId="31">
    <w:abstractNumId w:val="1"/>
  </w:num>
  <w:num w:numId="32">
    <w:abstractNumId w:val="13"/>
  </w:num>
  <w:num w:numId="33">
    <w:abstractNumId w:val="7"/>
  </w:num>
  <w:num w:numId="34">
    <w:abstractNumId w:val="24"/>
  </w:num>
  <w:num w:numId="35">
    <w:abstractNumId w:val="2"/>
  </w:num>
  <w:num w:numId="36">
    <w:abstractNumId w:val="25"/>
  </w:num>
  <w:num w:numId="37">
    <w:abstractNumId w:val="20"/>
  </w:num>
  <w:num w:numId="38">
    <w:abstractNumId w:val="28"/>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94"/>
    <w:rsid w:val="00015D09"/>
    <w:rsid w:val="00033C60"/>
    <w:rsid w:val="00041B17"/>
    <w:rsid w:val="00055A00"/>
    <w:rsid w:val="00093FC9"/>
    <w:rsid w:val="00155CCB"/>
    <w:rsid w:val="001B2B75"/>
    <w:rsid w:val="001E50BA"/>
    <w:rsid w:val="001F54BA"/>
    <w:rsid w:val="002154D4"/>
    <w:rsid w:val="002436A4"/>
    <w:rsid w:val="00245DA2"/>
    <w:rsid w:val="00271F0D"/>
    <w:rsid w:val="002806DE"/>
    <w:rsid w:val="0030203E"/>
    <w:rsid w:val="003857FC"/>
    <w:rsid w:val="003B5C18"/>
    <w:rsid w:val="00410456"/>
    <w:rsid w:val="0043450C"/>
    <w:rsid w:val="004560C4"/>
    <w:rsid w:val="004E0F3A"/>
    <w:rsid w:val="004F6F80"/>
    <w:rsid w:val="00501F3A"/>
    <w:rsid w:val="00586018"/>
    <w:rsid w:val="006208BB"/>
    <w:rsid w:val="006D614F"/>
    <w:rsid w:val="007044A7"/>
    <w:rsid w:val="00716606"/>
    <w:rsid w:val="00746E35"/>
    <w:rsid w:val="007919B3"/>
    <w:rsid w:val="00911E87"/>
    <w:rsid w:val="00932222"/>
    <w:rsid w:val="00941B8E"/>
    <w:rsid w:val="00A479D7"/>
    <w:rsid w:val="00A6094A"/>
    <w:rsid w:val="00AC1956"/>
    <w:rsid w:val="00AD083C"/>
    <w:rsid w:val="00AF41A2"/>
    <w:rsid w:val="00B25AC2"/>
    <w:rsid w:val="00B9251F"/>
    <w:rsid w:val="00C07B73"/>
    <w:rsid w:val="00C20C20"/>
    <w:rsid w:val="00C3074E"/>
    <w:rsid w:val="00C6505C"/>
    <w:rsid w:val="00C94EA1"/>
    <w:rsid w:val="00D8426E"/>
    <w:rsid w:val="00D97E78"/>
    <w:rsid w:val="00E869B0"/>
    <w:rsid w:val="00F05A78"/>
    <w:rsid w:val="00F62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53749"/>
  <w15:chartTrackingRefBased/>
  <w15:docId w15:val="{909ECB3F-1AFA-43D9-BEED-2A59C18F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7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8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083C"/>
  </w:style>
  <w:style w:type="paragraph" w:styleId="a5">
    <w:name w:val="footer"/>
    <w:basedOn w:val="a"/>
    <w:link w:val="a6"/>
    <w:uiPriority w:val="99"/>
    <w:unhideWhenUsed/>
    <w:rsid w:val="00AD08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083C"/>
  </w:style>
  <w:style w:type="paragraph" w:customStyle="1" w:styleId="Default">
    <w:name w:val="Default"/>
    <w:rsid w:val="00911E87"/>
    <w:pPr>
      <w:autoSpaceDE w:val="0"/>
      <w:autoSpaceDN w:val="0"/>
      <w:adjustRightInd w:val="0"/>
      <w:spacing w:after="0" w:line="240" w:lineRule="auto"/>
    </w:pPr>
    <w:rPr>
      <w:rFonts w:ascii="Verdana" w:eastAsia="Times New Roman" w:hAnsi="Verdana" w:cs="Verdana"/>
      <w:color w:val="000000"/>
      <w:sz w:val="24"/>
      <w:szCs w:val="24"/>
      <w:lang w:eastAsia="ru-RU" w:bidi="hi-IN"/>
    </w:rPr>
  </w:style>
  <w:style w:type="paragraph" w:styleId="a7">
    <w:name w:val="List Paragraph"/>
    <w:basedOn w:val="a"/>
    <w:link w:val="a8"/>
    <w:uiPriority w:val="34"/>
    <w:qFormat/>
    <w:rsid w:val="00911E87"/>
    <w:pPr>
      <w:spacing w:after="200" w:line="276" w:lineRule="auto"/>
      <w:ind w:left="720"/>
      <w:contextualSpacing/>
    </w:pPr>
  </w:style>
  <w:style w:type="character" w:styleId="a9">
    <w:name w:val="Hyperlink"/>
    <w:unhideWhenUsed/>
    <w:rsid w:val="00AC1956"/>
    <w:rPr>
      <w:color w:val="0000FF"/>
      <w:u w:val="single"/>
    </w:rPr>
  </w:style>
  <w:style w:type="character" w:customStyle="1" w:styleId="a8">
    <w:name w:val="Абзац списка Знак"/>
    <w:link w:val="a7"/>
    <w:uiPriority w:val="34"/>
    <w:locked/>
    <w:rsid w:val="00093FC9"/>
  </w:style>
  <w:style w:type="character" w:styleId="aa">
    <w:name w:val="Placeholder Text"/>
    <w:basedOn w:val="a0"/>
    <w:uiPriority w:val="99"/>
    <w:semiHidden/>
    <w:rsid w:val="003857FC"/>
    <w:rPr>
      <w:color w:val="808080"/>
    </w:rPr>
  </w:style>
  <w:style w:type="table" w:styleId="ab">
    <w:name w:val="Table Grid"/>
    <w:basedOn w:val="a1"/>
    <w:uiPriority w:val="39"/>
    <w:rsid w:val="00385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nhideWhenUsed/>
    <w:rsid w:val="00385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3857FC"/>
    <w:rPr>
      <w:sz w:val="16"/>
      <w:szCs w:val="16"/>
    </w:rPr>
  </w:style>
  <w:style w:type="paragraph" w:styleId="ae">
    <w:name w:val="annotation text"/>
    <w:basedOn w:val="a"/>
    <w:link w:val="af"/>
    <w:uiPriority w:val="99"/>
    <w:semiHidden/>
    <w:unhideWhenUsed/>
    <w:rsid w:val="003857FC"/>
    <w:pPr>
      <w:spacing w:line="240" w:lineRule="auto"/>
    </w:pPr>
    <w:rPr>
      <w:sz w:val="20"/>
      <w:szCs w:val="20"/>
    </w:rPr>
  </w:style>
  <w:style w:type="character" w:customStyle="1" w:styleId="af">
    <w:name w:val="Текст примечания Знак"/>
    <w:basedOn w:val="a0"/>
    <w:link w:val="ae"/>
    <w:uiPriority w:val="99"/>
    <w:semiHidden/>
    <w:rsid w:val="003857FC"/>
    <w:rPr>
      <w:sz w:val="20"/>
      <w:szCs w:val="20"/>
    </w:rPr>
  </w:style>
  <w:style w:type="paragraph" w:styleId="af0">
    <w:name w:val="annotation subject"/>
    <w:basedOn w:val="ae"/>
    <w:next w:val="ae"/>
    <w:link w:val="af1"/>
    <w:uiPriority w:val="99"/>
    <w:semiHidden/>
    <w:unhideWhenUsed/>
    <w:rsid w:val="003857FC"/>
    <w:rPr>
      <w:b/>
      <w:bCs/>
    </w:rPr>
  </w:style>
  <w:style w:type="character" w:customStyle="1" w:styleId="af1">
    <w:name w:val="Тема примечания Знак"/>
    <w:basedOn w:val="af"/>
    <w:link w:val="af0"/>
    <w:uiPriority w:val="99"/>
    <w:semiHidden/>
    <w:rsid w:val="003857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1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864</Words>
  <Characters>4931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Ботова Анна Викторовна</dc:creator>
  <cp:keywords/>
  <dc:description/>
  <cp:lastModifiedBy>1</cp:lastModifiedBy>
  <cp:revision>13</cp:revision>
  <cp:lastPrinted>2022-07-29T04:57:00Z</cp:lastPrinted>
  <dcterms:created xsi:type="dcterms:W3CDTF">2022-06-26T16:42:00Z</dcterms:created>
  <dcterms:modified xsi:type="dcterms:W3CDTF">2022-07-29T04:57:00Z</dcterms:modified>
</cp:coreProperties>
</file>