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3A261D36" w:rsidR="00AC1956" w:rsidRDefault="007919B3" w:rsidP="005101E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5101E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7919B3">
        <w:rPr>
          <w:rFonts w:ascii="Times New Roman" w:hAnsi="Times New Roman" w:cs="Times New Roman"/>
          <w:b/>
          <w:sz w:val="28"/>
          <w:szCs w:val="28"/>
        </w:rPr>
        <w:t>.1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560D101" w14:textId="77777777" w:rsidR="005101E9" w:rsidRPr="005101E9" w:rsidRDefault="005101E9" w:rsidP="005101E9">
      <w:pPr>
        <w:pStyle w:val="a7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01E9">
        <w:rPr>
          <w:rFonts w:ascii="Times New Roman" w:hAnsi="Times New Roman"/>
          <w:sz w:val="28"/>
          <w:szCs w:val="28"/>
        </w:rPr>
        <w:t>Определить тип задачи. Составить математическую модель, обозначив в качестве переменной х искомую величину. Решить уравнение. Выделить этапы решения задачи методом математического моделирования.</w:t>
      </w:r>
    </w:p>
    <w:p w14:paraId="4E3F1237" w14:textId="798C3300" w:rsidR="005101E9" w:rsidRDefault="005101E9" w:rsidP="005101E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адача.</w:t>
      </w:r>
    </w:p>
    <w:p w14:paraId="5ACDA488" w14:textId="77777777" w:rsidR="005101E9" w:rsidRDefault="005101E9" w:rsidP="005101E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Имеется два сплава. Первый сплав содержит 5% меди, второй — 14% меди. Масса второго сплава больше массы первого на 10 кг. Из этих двух сплавов получили третий сплав, содержащий 12% меди.</w:t>
      </w:r>
      <w:r>
        <w:rPr>
          <w:rFonts w:ascii="Times New Roman" w:hAnsi="Times New Roman"/>
          <w:sz w:val="28"/>
          <w:szCs w:val="28"/>
        </w:rPr>
        <w:t xml:space="preserve"> Найдите массу третьего сплава.</w:t>
      </w:r>
    </w:p>
    <w:p w14:paraId="64AAB5AC" w14:textId="1E2DE5F3" w:rsidR="005101E9" w:rsidRPr="00F76C73" w:rsidRDefault="005101E9" w:rsidP="005101E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Ответ дайте в килограммах.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CC41" w14:textId="77777777" w:rsidR="00B701DB" w:rsidRDefault="00B701DB" w:rsidP="00AD083C">
      <w:pPr>
        <w:spacing w:after="0" w:line="240" w:lineRule="auto"/>
      </w:pPr>
      <w:r>
        <w:separator/>
      </w:r>
    </w:p>
  </w:endnote>
  <w:endnote w:type="continuationSeparator" w:id="0">
    <w:p w14:paraId="7589E801" w14:textId="77777777" w:rsidR="00B701DB" w:rsidRDefault="00B701DB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AC94" w14:textId="77777777" w:rsidR="00B701DB" w:rsidRDefault="00B701DB" w:rsidP="00AD083C">
      <w:pPr>
        <w:spacing w:after="0" w:line="240" w:lineRule="auto"/>
      </w:pPr>
      <w:r>
        <w:separator/>
      </w:r>
    </w:p>
  </w:footnote>
  <w:footnote w:type="continuationSeparator" w:id="0">
    <w:p w14:paraId="529BB4DE" w14:textId="77777777" w:rsidR="00B701DB" w:rsidRDefault="00B701DB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55D4"/>
    <w:multiLevelType w:val="hybridMultilevel"/>
    <w:tmpl w:val="E67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22"/>
  </w:num>
  <w:num w:numId="4">
    <w:abstractNumId w:val="36"/>
  </w:num>
  <w:num w:numId="5">
    <w:abstractNumId w:val="9"/>
  </w:num>
  <w:num w:numId="6">
    <w:abstractNumId w:val="15"/>
  </w:num>
  <w:num w:numId="7">
    <w:abstractNumId w:val="29"/>
  </w:num>
  <w:num w:numId="8">
    <w:abstractNumId w:val="35"/>
  </w:num>
  <w:num w:numId="9">
    <w:abstractNumId w:val="19"/>
  </w:num>
  <w:num w:numId="10">
    <w:abstractNumId w:val="31"/>
  </w:num>
  <w:num w:numId="11">
    <w:abstractNumId w:val="32"/>
  </w:num>
  <w:num w:numId="12">
    <w:abstractNumId w:val="27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101E9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B701DB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2022-08-18T10:32:00Z</cp:lastPrinted>
  <dcterms:created xsi:type="dcterms:W3CDTF">2022-08-18T10:33:00Z</dcterms:created>
  <dcterms:modified xsi:type="dcterms:W3CDTF">2022-08-18T10:33:00Z</dcterms:modified>
</cp:coreProperties>
</file>