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D1987A" w14:textId="6E69EB4F" w:rsidR="00AC1956" w:rsidRDefault="007919B3" w:rsidP="007919B3">
      <w:pPr>
        <w:rPr>
          <w:rFonts w:ascii="Times New Roman" w:hAnsi="Times New Roman" w:cs="Times New Roman"/>
          <w:b/>
          <w:sz w:val="28"/>
          <w:szCs w:val="28"/>
        </w:rPr>
      </w:pPr>
      <w:r w:rsidRPr="007919B3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</w:t>
      </w:r>
      <w:r w:rsidR="00E61519">
        <w:rPr>
          <w:rFonts w:ascii="Times New Roman" w:hAnsi="Times New Roman" w:cs="Times New Roman"/>
          <w:b/>
          <w:sz w:val="28"/>
          <w:szCs w:val="28"/>
        </w:rPr>
        <w:t>8</w:t>
      </w:r>
      <w:r w:rsidRPr="007919B3">
        <w:rPr>
          <w:rFonts w:ascii="Times New Roman" w:hAnsi="Times New Roman" w:cs="Times New Roman"/>
          <w:b/>
          <w:sz w:val="28"/>
          <w:szCs w:val="28"/>
        </w:rPr>
        <w:t>.</w:t>
      </w:r>
      <w:r w:rsidR="003452E1">
        <w:rPr>
          <w:rFonts w:ascii="Times New Roman" w:hAnsi="Times New Roman" w:cs="Times New Roman"/>
          <w:b/>
          <w:sz w:val="28"/>
          <w:szCs w:val="28"/>
        </w:rPr>
        <w:t>4</w:t>
      </w:r>
    </w:p>
    <w:p w14:paraId="0E2E90B1" w14:textId="3D5DAD5D" w:rsidR="007919B3" w:rsidRDefault="007919B3" w:rsidP="007919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Задание:</w:t>
      </w:r>
    </w:p>
    <w:p w14:paraId="6CFB33B4" w14:textId="77777777" w:rsidR="003452E1" w:rsidRDefault="003452E1" w:rsidP="003452E1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занятии рассмотрим задачу с развёрнутым ответом типа 23 ОГЭ по математике.</w:t>
      </w:r>
    </w:p>
    <w:p w14:paraId="7BFB7593" w14:textId="77777777" w:rsidR="003452E1" w:rsidRPr="008A0E79" w:rsidRDefault="003452E1" w:rsidP="003452E1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8A0E79">
        <w:rPr>
          <w:rFonts w:ascii="Times New Roman" w:hAnsi="Times New Roman" w:cs="Times New Roman"/>
          <w:sz w:val="28"/>
          <w:szCs w:val="28"/>
        </w:rPr>
        <w:t xml:space="preserve">Окружность с центром на </w:t>
      </w:r>
      <w:proofErr w:type="gramStart"/>
      <w:r w:rsidRPr="008A0E79">
        <w:rPr>
          <w:rFonts w:ascii="Times New Roman" w:hAnsi="Times New Roman" w:cs="Times New Roman"/>
          <w:sz w:val="28"/>
          <w:szCs w:val="28"/>
        </w:rPr>
        <w:t xml:space="preserve">стороне </w:t>
      </w:r>
      <w:r w:rsidRPr="008A0E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70CCE4" wp14:editId="0B70F609">
            <wp:extent cx="304800" cy="1905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E79">
        <w:rPr>
          <w:rFonts w:ascii="Times New Roman" w:hAnsi="Times New Roman" w:cs="Times New Roman"/>
          <w:sz w:val="28"/>
          <w:szCs w:val="28"/>
        </w:rPr>
        <w:t xml:space="preserve"> треугольника</w:t>
      </w:r>
      <w:proofErr w:type="gramEnd"/>
      <w:r w:rsidRPr="008A0E79">
        <w:rPr>
          <w:rFonts w:ascii="Times New Roman" w:hAnsi="Times New Roman" w:cs="Times New Roman"/>
          <w:sz w:val="28"/>
          <w:szCs w:val="28"/>
        </w:rPr>
        <w:t xml:space="preserve"> </w:t>
      </w:r>
      <w:r w:rsidRPr="008A0E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9B7B62" wp14:editId="72D91658">
            <wp:extent cx="409575" cy="19050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E79">
        <w:rPr>
          <w:rFonts w:ascii="Times New Roman" w:hAnsi="Times New Roman" w:cs="Times New Roman"/>
          <w:sz w:val="28"/>
          <w:szCs w:val="28"/>
        </w:rPr>
        <w:t xml:space="preserve"> проходит через вершину </w:t>
      </w:r>
      <w:r w:rsidRPr="008A0E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3B3392" wp14:editId="3336166C">
            <wp:extent cx="161925" cy="190500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E79">
        <w:rPr>
          <w:rFonts w:ascii="Times New Roman" w:hAnsi="Times New Roman" w:cs="Times New Roman"/>
          <w:sz w:val="28"/>
          <w:szCs w:val="28"/>
        </w:rPr>
        <w:t xml:space="preserve"> и касается прямой </w:t>
      </w:r>
      <w:r w:rsidRPr="008A0E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06F16B" wp14:editId="4E687AF3">
            <wp:extent cx="276225" cy="18097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E79">
        <w:rPr>
          <w:rFonts w:ascii="Times New Roman" w:hAnsi="Times New Roman" w:cs="Times New Roman"/>
          <w:sz w:val="28"/>
          <w:szCs w:val="28"/>
        </w:rPr>
        <w:t xml:space="preserve"> в точке </w:t>
      </w:r>
      <w:r w:rsidRPr="008A0E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419765" wp14:editId="0459AC60">
            <wp:extent cx="161925" cy="18097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E79">
        <w:rPr>
          <w:rFonts w:ascii="Times New Roman" w:hAnsi="Times New Roman" w:cs="Times New Roman"/>
          <w:sz w:val="28"/>
          <w:szCs w:val="28"/>
        </w:rPr>
        <w:t xml:space="preserve">. Найдите диаметр окружности, </w:t>
      </w:r>
      <w:proofErr w:type="gramStart"/>
      <w:r w:rsidRPr="008A0E79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8A0E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369891" wp14:editId="6C87EDA1">
            <wp:extent cx="533400" cy="1905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E7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A0E79">
        <w:rPr>
          <w:rFonts w:ascii="Times New Roman" w:hAnsi="Times New Roman" w:cs="Times New Roman"/>
          <w:sz w:val="28"/>
          <w:szCs w:val="28"/>
        </w:rPr>
        <w:t xml:space="preserve"> </w:t>
      </w:r>
      <w:r w:rsidRPr="008A0E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B43C8A" wp14:editId="5E834822">
            <wp:extent cx="638175" cy="19050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E79">
        <w:rPr>
          <w:rFonts w:ascii="Times New Roman" w:hAnsi="Times New Roman" w:cs="Times New Roman"/>
          <w:sz w:val="28"/>
          <w:szCs w:val="28"/>
        </w:rPr>
        <w:t>.</w:t>
      </w:r>
    </w:p>
    <w:p w14:paraId="78DA8BE6" w14:textId="77777777" w:rsidR="003452E1" w:rsidRPr="008A0E79" w:rsidRDefault="003452E1" w:rsidP="003452E1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8A0E79">
        <w:rPr>
          <w:rFonts w:ascii="Times New Roman" w:hAnsi="Times New Roman" w:cs="Times New Roman"/>
          <w:sz w:val="28"/>
          <w:szCs w:val="28"/>
        </w:rPr>
        <w:t>Решение.</w:t>
      </w:r>
    </w:p>
    <w:p w14:paraId="7335EE5D" w14:textId="77777777" w:rsidR="003452E1" w:rsidRPr="008A0E79" w:rsidRDefault="003452E1" w:rsidP="003452E1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8A0E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731D8F" wp14:editId="7441F5A6">
            <wp:extent cx="2219325" cy="172402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72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650B4" w14:textId="77777777" w:rsidR="003452E1" w:rsidRPr="008A0E79" w:rsidRDefault="003452E1" w:rsidP="003452E1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8A0E79">
        <w:rPr>
          <w:rFonts w:ascii="Times New Roman" w:hAnsi="Times New Roman" w:cs="Times New Roman"/>
          <w:sz w:val="28"/>
          <w:szCs w:val="28"/>
        </w:rPr>
        <w:t xml:space="preserve">Пусть окружность пересекает второй раз </w:t>
      </w:r>
      <w:proofErr w:type="gramStart"/>
      <w:r w:rsidRPr="008A0E79">
        <w:rPr>
          <w:rFonts w:ascii="Times New Roman" w:hAnsi="Times New Roman" w:cs="Times New Roman"/>
          <w:sz w:val="28"/>
          <w:szCs w:val="28"/>
        </w:rPr>
        <w:t xml:space="preserve">прямую </w:t>
      </w:r>
      <w:r w:rsidRPr="008A0E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79E781" wp14:editId="5CB2FFA0">
            <wp:extent cx="304800" cy="1905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E7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A0E79">
        <w:rPr>
          <w:rFonts w:ascii="Times New Roman" w:hAnsi="Times New Roman" w:cs="Times New Roman"/>
          <w:sz w:val="28"/>
          <w:szCs w:val="28"/>
        </w:rPr>
        <w:t xml:space="preserve"> точке </w:t>
      </w:r>
      <w:r w:rsidRPr="008A0E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058D11" wp14:editId="2201AD41">
            <wp:extent cx="190500" cy="1809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E79">
        <w:rPr>
          <w:rFonts w:ascii="Times New Roman" w:hAnsi="Times New Roman" w:cs="Times New Roman"/>
          <w:sz w:val="28"/>
          <w:szCs w:val="28"/>
        </w:rPr>
        <w:t xml:space="preserve">, а </w:t>
      </w:r>
      <w:r w:rsidRPr="008A0E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60558E" wp14:editId="4BBEF23D">
            <wp:extent cx="571500" cy="1905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E79">
        <w:rPr>
          <w:rFonts w:ascii="Times New Roman" w:hAnsi="Times New Roman" w:cs="Times New Roman"/>
          <w:sz w:val="28"/>
          <w:szCs w:val="28"/>
        </w:rPr>
        <w:t xml:space="preserve">. Тогда по свойству касательной и секущей, проведённых из одной точки </w:t>
      </w:r>
      <w:r w:rsidRPr="008A0E79">
        <w:rPr>
          <w:rFonts w:ascii="Times New Roman" w:hAnsi="Times New Roman" w:cs="Times New Roman"/>
          <w:sz w:val="28"/>
          <w:szCs w:val="28"/>
        </w:rPr>
        <w:br/>
        <w:t>к окружности, получаем:</w:t>
      </w:r>
    </w:p>
    <w:p w14:paraId="48531163" w14:textId="77777777" w:rsidR="003452E1" w:rsidRPr="008A0E79" w:rsidRDefault="003452E1" w:rsidP="003452E1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8A0E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5FFD33" wp14:editId="38819513">
            <wp:extent cx="1495425" cy="3048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E79">
        <w:rPr>
          <w:rFonts w:ascii="Times New Roman" w:hAnsi="Times New Roman" w:cs="Times New Roman"/>
          <w:sz w:val="28"/>
          <w:szCs w:val="28"/>
        </w:rPr>
        <w:t xml:space="preserve">; </w:t>
      </w:r>
      <w:r w:rsidRPr="008A0E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40C401" wp14:editId="75AC4CDA">
            <wp:extent cx="1114425" cy="2667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E79">
        <w:rPr>
          <w:rFonts w:ascii="Times New Roman" w:hAnsi="Times New Roman" w:cs="Times New Roman"/>
          <w:sz w:val="28"/>
          <w:szCs w:val="28"/>
        </w:rPr>
        <w:t>,</w:t>
      </w:r>
    </w:p>
    <w:p w14:paraId="35CED084" w14:textId="77777777" w:rsidR="003452E1" w:rsidRPr="008A0E79" w:rsidRDefault="003452E1" w:rsidP="003452E1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8A0E79">
        <w:rPr>
          <w:rFonts w:ascii="Times New Roman" w:hAnsi="Times New Roman" w:cs="Times New Roman"/>
          <w:sz w:val="28"/>
          <w:szCs w:val="28"/>
        </w:rPr>
        <w:t xml:space="preserve">откуда </w:t>
      </w:r>
      <w:r w:rsidRPr="008A0E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0D3603" wp14:editId="0BDE03CF">
            <wp:extent cx="638175" cy="219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0E7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A2231B7" w14:textId="77777777" w:rsidR="003452E1" w:rsidRPr="008A0E79" w:rsidRDefault="003452E1" w:rsidP="003452E1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8A0E79">
        <w:rPr>
          <w:rFonts w:ascii="Times New Roman" w:hAnsi="Times New Roman" w:cs="Times New Roman"/>
          <w:sz w:val="28"/>
          <w:szCs w:val="28"/>
        </w:rPr>
        <w:t>Ответ: 5,25.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050"/>
        <w:gridCol w:w="7447"/>
      </w:tblGrid>
      <w:tr w:rsidR="003452E1" w:rsidRPr="008A0E79" w14:paraId="690114EA" w14:textId="77777777" w:rsidTr="007A7AB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86CB10" w14:textId="77777777" w:rsidR="003452E1" w:rsidRPr="008A0E79" w:rsidRDefault="003452E1" w:rsidP="003452E1">
            <w:pPr>
              <w:tabs>
                <w:tab w:val="left" w:pos="851"/>
              </w:tabs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8A0E79">
              <w:rPr>
                <w:rFonts w:ascii="Times New Roman" w:hAnsi="Times New Roman" w:cs="Times New Roman"/>
                <w:bCs/>
                <w:sz w:val="28"/>
                <w:szCs w:val="28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8DF09" w14:textId="77777777" w:rsidR="003452E1" w:rsidRPr="008A0E79" w:rsidRDefault="003452E1" w:rsidP="003452E1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0E79">
              <w:rPr>
                <w:rFonts w:ascii="Times New Roman" w:hAnsi="Times New Roman" w:cs="Times New Roman"/>
                <w:sz w:val="28"/>
                <w:szCs w:val="28"/>
              </w:rPr>
              <w:t>Содержание критерия</w:t>
            </w:r>
          </w:p>
        </w:tc>
      </w:tr>
      <w:tr w:rsidR="003452E1" w:rsidRPr="008A0E79" w14:paraId="097E6053" w14:textId="77777777" w:rsidTr="007A7AB9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C3B22" w14:textId="77777777" w:rsidR="003452E1" w:rsidRPr="008A0E79" w:rsidRDefault="003452E1" w:rsidP="003452E1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0E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5774B" w14:textId="77777777" w:rsidR="003452E1" w:rsidRPr="008A0E79" w:rsidRDefault="003452E1" w:rsidP="003452E1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0E79">
              <w:rPr>
                <w:rFonts w:ascii="Times New Roman" w:hAnsi="Times New Roman" w:cs="Times New Roman"/>
                <w:sz w:val="28"/>
                <w:szCs w:val="28"/>
              </w:rPr>
              <w:t>Ход решения верный, все его шаги выполнены правильно, получен верный ответ</w:t>
            </w:r>
          </w:p>
        </w:tc>
      </w:tr>
      <w:tr w:rsidR="003452E1" w:rsidRPr="008A0E79" w14:paraId="588B8C8E" w14:textId="77777777" w:rsidTr="007A7AB9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20F17" w14:textId="77777777" w:rsidR="003452E1" w:rsidRPr="008A0E79" w:rsidRDefault="003452E1" w:rsidP="003452E1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0E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9D560" w14:textId="77777777" w:rsidR="003452E1" w:rsidRPr="008A0E79" w:rsidRDefault="003452E1" w:rsidP="003452E1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0E79">
              <w:rPr>
                <w:rFonts w:ascii="Times New Roman" w:hAnsi="Times New Roman" w:cs="Times New Roman"/>
                <w:sz w:val="28"/>
                <w:szCs w:val="28"/>
              </w:rPr>
              <w:t>Ход решения верный, все его шаги выполнены правильно, но даны неполные объяснения или допущена одна вычислительная ошибка</w:t>
            </w:r>
          </w:p>
        </w:tc>
      </w:tr>
      <w:tr w:rsidR="003452E1" w:rsidRPr="008A0E79" w14:paraId="42AF89BE" w14:textId="77777777" w:rsidTr="007A7AB9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C04C4" w14:textId="77777777" w:rsidR="003452E1" w:rsidRPr="008A0E79" w:rsidRDefault="003452E1" w:rsidP="003452E1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0E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6FC399" w14:textId="77777777" w:rsidR="003452E1" w:rsidRPr="008A0E79" w:rsidRDefault="003452E1" w:rsidP="003452E1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0E79">
              <w:rPr>
                <w:rFonts w:ascii="Times New Roman" w:hAnsi="Times New Roman" w:cs="Times New Roman"/>
                <w:sz w:val="28"/>
                <w:szCs w:val="28"/>
              </w:rPr>
              <w:t>Решение не соответствует ни одному из критериев, перечисленных выше</w:t>
            </w:r>
          </w:p>
        </w:tc>
      </w:tr>
      <w:tr w:rsidR="003452E1" w:rsidRPr="008A0E79" w14:paraId="6C1D3BBE" w14:textId="77777777" w:rsidTr="007A7AB9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40A99" w14:textId="77777777" w:rsidR="003452E1" w:rsidRPr="008A0E79" w:rsidRDefault="003452E1" w:rsidP="003452E1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A0E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5781D9" w14:textId="77777777" w:rsidR="003452E1" w:rsidRPr="008A0E79" w:rsidRDefault="003452E1" w:rsidP="003452E1">
            <w:pPr>
              <w:tabs>
                <w:tab w:val="left" w:pos="851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0E79">
              <w:rPr>
                <w:rFonts w:ascii="Times New Roman" w:hAnsi="Times New Roman" w:cs="Times New Roman"/>
                <w:i/>
                <w:sz w:val="28"/>
                <w:szCs w:val="28"/>
              </w:rPr>
              <w:t>Максимальный балл</w:t>
            </w:r>
          </w:p>
        </w:tc>
      </w:tr>
    </w:tbl>
    <w:p w14:paraId="3889E707" w14:textId="77777777" w:rsidR="003452E1" w:rsidRPr="000A103D" w:rsidRDefault="003452E1" w:rsidP="003452E1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14:paraId="51BA4671" w14:textId="77777777" w:rsidR="00245DA2" w:rsidRPr="00245DA2" w:rsidRDefault="00245DA2" w:rsidP="001D1B17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45DA2">
        <w:rPr>
          <w:rFonts w:ascii="Times New Roman" w:hAnsi="Times New Roman"/>
          <w:b/>
          <w:sz w:val="28"/>
          <w:szCs w:val="28"/>
        </w:rPr>
        <w:lastRenderedPageBreak/>
        <w:t>Требование:</w:t>
      </w:r>
      <w:r w:rsidRPr="00245DA2">
        <w:rPr>
          <w:rFonts w:ascii="Times New Roman" w:hAnsi="Times New Roman"/>
          <w:sz w:val="28"/>
          <w:szCs w:val="28"/>
        </w:rPr>
        <w:t xml:space="preserve"> четкость и ясность изложения. Объем не более </w:t>
      </w:r>
      <w:r w:rsidRPr="00245DA2">
        <w:rPr>
          <w:rFonts w:ascii="Times New Roman" w:hAnsi="Times New Roman"/>
          <w:b/>
          <w:sz w:val="28"/>
          <w:szCs w:val="28"/>
        </w:rPr>
        <w:t>4500</w:t>
      </w:r>
      <w:r w:rsidRPr="00245DA2">
        <w:rPr>
          <w:rFonts w:ascii="Times New Roman" w:hAnsi="Times New Roman"/>
          <w:sz w:val="28"/>
          <w:szCs w:val="28"/>
        </w:rPr>
        <w:t xml:space="preserve"> знаков.</w:t>
      </w:r>
    </w:p>
    <w:sectPr w:rsidR="00245DA2" w:rsidRPr="00245DA2" w:rsidSect="00AD083C">
      <w:headerReference w:type="default" r:id="rId21"/>
      <w:footerReference w:type="default" r:id="rId22"/>
      <w:pgSz w:w="11906" w:h="16838"/>
      <w:pgMar w:top="0" w:right="850" w:bottom="0" w:left="1701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428C3" w14:textId="77777777" w:rsidR="007C5C34" w:rsidRDefault="007C5C34" w:rsidP="00AD083C">
      <w:pPr>
        <w:spacing w:after="0" w:line="240" w:lineRule="auto"/>
      </w:pPr>
      <w:r>
        <w:separator/>
      </w:r>
    </w:p>
  </w:endnote>
  <w:endnote w:type="continuationSeparator" w:id="0">
    <w:p w14:paraId="7C7AD504" w14:textId="77777777" w:rsidR="007C5C34" w:rsidRDefault="007C5C34" w:rsidP="00AD0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BA741" w14:textId="7F8FCBBA" w:rsidR="00AD083C" w:rsidRDefault="00AD083C">
    <w:pPr>
      <w:pStyle w:val="a5"/>
    </w:pPr>
  </w:p>
  <w:p w14:paraId="2450A7BE" w14:textId="4A879CC0" w:rsidR="00AD083C" w:rsidRDefault="00AD083C">
    <w:pPr>
      <w:pStyle w:val="a5"/>
    </w:pPr>
    <w:r>
      <w:rPr>
        <w:rFonts w:ascii="Trebuchet MS" w:hAnsi="Trebuchet MS"/>
        <w:noProof/>
        <w:sz w:val="28"/>
        <w:szCs w:val="28"/>
        <w:lang w:eastAsia="ru-RU"/>
      </w:rPr>
      <w:drawing>
        <wp:anchor distT="0" distB="0" distL="114300" distR="114300" simplePos="0" relativeHeight="251661312" behindDoc="1" locked="0" layoutInCell="1" allowOverlap="0" wp14:anchorId="65E26756" wp14:editId="2CD5394A">
          <wp:simplePos x="0" y="0"/>
          <wp:positionH relativeFrom="column">
            <wp:posOffset>-1062317</wp:posOffset>
          </wp:positionH>
          <wp:positionV relativeFrom="page">
            <wp:posOffset>10290175</wp:posOffset>
          </wp:positionV>
          <wp:extent cx="7560000" cy="396000"/>
          <wp:effectExtent l="0" t="0" r="0" b="4445"/>
          <wp:wrapTight wrapText="bothSides">
            <wp:wrapPolygon edited="0">
              <wp:start x="0" y="0"/>
              <wp:lineTo x="0" y="20803"/>
              <wp:lineTo x="21500" y="20803"/>
              <wp:lineTo x="21500" y="0"/>
              <wp:lineTo x="0" y="0"/>
            </wp:wrapPolygon>
          </wp:wrapTight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7E7257" w14:textId="77777777" w:rsidR="007C5C34" w:rsidRDefault="007C5C34" w:rsidP="00AD083C">
      <w:pPr>
        <w:spacing w:after="0" w:line="240" w:lineRule="auto"/>
      </w:pPr>
      <w:r>
        <w:separator/>
      </w:r>
    </w:p>
  </w:footnote>
  <w:footnote w:type="continuationSeparator" w:id="0">
    <w:p w14:paraId="7D1D0B7B" w14:textId="77777777" w:rsidR="007C5C34" w:rsidRDefault="007C5C34" w:rsidP="00AD0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E700A" w14:textId="4702810B" w:rsidR="00AD083C" w:rsidRDefault="00AD083C">
    <w:pPr>
      <w:pStyle w:val="a3"/>
    </w:pPr>
    <w:r>
      <w:rPr>
        <w:rFonts w:ascii="Trebuchet MS" w:hAnsi="Trebuchet MS"/>
        <w:noProof/>
        <w:sz w:val="28"/>
        <w:szCs w:val="28"/>
        <w:lang w:eastAsia="ru-RU"/>
      </w:rPr>
      <w:drawing>
        <wp:anchor distT="0" distB="0" distL="114300" distR="114300" simplePos="0" relativeHeight="251659264" behindDoc="1" locked="0" layoutInCell="1" allowOverlap="1" wp14:anchorId="1C37DFEA" wp14:editId="08E73212">
          <wp:simplePos x="0" y="0"/>
          <wp:positionH relativeFrom="column">
            <wp:posOffset>-1156447</wp:posOffset>
          </wp:positionH>
          <wp:positionV relativeFrom="paragraph">
            <wp:posOffset>-431127</wp:posOffset>
          </wp:positionV>
          <wp:extent cx="7874492" cy="410633"/>
          <wp:effectExtent l="0" t="0" r="0" b="8890"/>
          <wp:wrapTight wrapText="bothSides">
            <wp:wrapPolygon edited="0">
              <wp:start x="0" y="0"/>
              <wp:lineTo x="0" y="21065"/>
              <wp:lineTo x="21530" y="21065"/>
              <wp:lineTo x="21530" y="0"/>
              <wp:lineTo x="0" y="0"/>
            </wp:wrapPolygon>
          </wp:wrapTight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492" cy="410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8E605F" w14:textId="77777777" w:rsidR="00AD083C" w:rsidRDefault="00AD083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619"/>
    <w:multiLevelType w:val="multilevel"/>
    <w:tmpl w:val="5E64BD0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122E7"/>
    <w:multiLevelType w:val="hybridMultilevel"/>
    <w:tmpl w:val="8B92E4E2"/>
    <w:lvl w:ilvl="0" w:tplc="1B388E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5B4ADE"/>
    <w:multiLevelType w:val="hybridMultilevel"/>
    <w:tmpl w:val="9F585F40"/>
    <w:lvl w:ilvl="0" w:tplc="5CFA71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9760C"/>
    <w:multiLevelType w:val="multilevel"/>
    <w:tmpl w:val="1290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577F1B"/>
    <w:multiLevelType w:val="multilevel"/>
    <w:tmpl w:val="E37CB70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AA7473"/>
    <w:multiLevelType w:val="multilevel"/>
    <w:tmpl w:val="5052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683B40"/>
    <w:multiLevelType w:val="hybridMultilevel"/>
    <w:tmpl w:val="FA48388A"/>
    <w:lvl w:ilvl="0" w:tplc="380E04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1713C"/>
    <w:multiLevelType w:val="hybridMultilevel"/>
    <w:tmpl w:val="ED686DE8"/>
    <w:lvl w:ilvl="0" w:tplc="3B7A1A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CF4D39"/>
    <w:multiLevelType w:val="hybridMultilevel"/>
    <w:tmpl w:val="7B7013A8"/>
    <w:lvl w:ilvl="0" w:tplc="15166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913A0"/>
    <w:multiLevelType w:val="hybridMultilevel"/>
    <w:tmpl w:val="BC1AA00A"/>
    <w:lvl w:ilvl="0" w:tplc="8182BD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A5505"/>
    <w:multiLevelType w:val="multilevel"/>
    <w:tmpl w:val="EEE8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D80CDF"/>
    <w:multiLevelType w:val="multilevel"/>
    <w:tmpl w:val="DBD8A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E475FA"/>
    <w:multiLevelType w:val="hybridMultilevel"/>
    <w:tmpl w:val="D0DACA9C"/>
    <w:lvl w:ilvl="0" w:tplc="8812A8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2D37FC"/>
    <w:multiLevelType w:val="hybridMultilevel"/>
    <w:tmpl w:val="F7507FE2"/>
    <w:lvl w:ilvl="0" w:tplc="041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3B12CAA"/>
    <w:multiLevelType w:val="hybridMultilevel"/>
    <w:tmpl w:val="BAA6E0C4"/>
    <w:lvl w:ilvl="0" w:tplc="866095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16270C"/>
    <w:multiLevelType w:val="multilevel"/>
    <w:tmpl w:val="46545FD6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8C3E77"/>
    <w:multiLevelType w:val="multilevel"/>
    <w:tmpl w:val="37344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253483"/>
    <w:multiLevelType w:val="multilevel"/>
    <w:tmpl w:val="A08244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3511C6"/>
    <w:multiLevelType w:val="hybridMultilevel"/>
    <w:tmpl w:val="ECA2C95E"/>
    <w:lvl w:ilvl="0" w:tplc="FBD02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5A13E6"/>
    <w:multiLevelType w:val="hybridMultilevel"/>
    <w:tmpl w:val="14D8F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D15BC"/>
    <w:multiLevelType w:val="multilevel"/>
    <w:tmpl w:val="F7A403F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5B70E7"/>
    <w:multiLevelType w:val="hybridMultilevel"/>
    <w:tmpl w:val="F23EDA40"/>
    <w:lvl w:ilvl="0" w:tplc="93E2C7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440E7"/>
    <w:multiLevelType w:val="multilevel"/>
    <w:tmpl w:val="475E418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BE7480"/>
    <w:multiLevelType w:val="hybridMultilevel"/>
    <w:tmpl w:val="94D65D3E"/>
    <w:lvl w:ilvl="0" w:tplc="FBD02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8B25AB"/>
    <w:multiLevelType w:val="hybridMultilevel"/>
    <w:tmpl w:val="A560F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290D87"/>
    <w:multiLevelType w:val="multilevel"/>
    <w:tmpl w:val="4A7A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6512E7"/>
    <w:multiLevelType w:val="hybridMultilevel"/>
    <w:tmpl w:val="DE0AD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CA4885"/>
    <w:multiLevelType w:val="hybridMultilevel"/>
    <w:tmpl w:val="ED102E02"/>
    <w:lvl w:ilvl="0" w:tplc="D3B0C5E8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70B7F"/>
    <w:multiLevelType w:val="hybridMultilevel"/>
    <w:tmpl w:val="98825272"/>
    <w:lvl w:ilvl="0" w:tplc="D8D2A13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641426DE"/>
    <w:multiLevelType w:val="hybridMultilevel"/>
    <w:tmpl w:val="C0EEEDBC"/>
    <w:lvl w:ilvl="0" w:tplc="FBD02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723D69"/>
    <w:multiLevelType w:val="hybridMultilevel"/>
    <w:tmpl w:val="D5E43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7E7672"/>
    <w:multiLevelType w:val="hybridMultilevel"/>
    <w:tmpl w:val="7E0A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703370"/>
    <w:multiLevelType w:val="hybridMultilevel"/>
    <w:tmpl w:val="01403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1F1A0C"/>
    <w:multiLevelType w:val="hybridMultilevel"/>
    <w:tmpl w:val="28BC0C7C"/>
    <w:lvl w:ilvl="0" w:tplc="58ECE9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16B31"/>
    <w:multiLevelType w:val="hybridMultilevel"/>
    <w:tmpl w:val="10B0B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400EEA"/>
    <w:multiLevelType w:val="hybridMultilevel"/>
    <w:tmpl w:val="AA12FC1C"/>
    <w:lvl w:ilvl="0" w:tplc="FBD02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D55C67"/>
    <w:multiLevelType w:val="hybridMultilevel"/>
    <w:tmpl w:val="E29ABF9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1636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E103B8"/>
    <w:multiLevelType w:val="multilevel"/>
    <w:tmpl w:val="B68828D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4"/>
  </w:num>
  <w:num w:numId="3">
    <w:abstractNumId w:val="21"/>
  </w:num>
  <w:num w:numId="4">
    <w:abstractNumId w:val="36"/>
  </w:num>
  <w:num w:numId="5">
    <w:abstractNumId w:val="9"/>
  </w:num>
  <w:num w:numId="6">
    <w:abstractNumId w:val="14"/>
  </w:num>
  <w:num w:numId="7">
    <w:abstractNumId w:val="29"/>
  </w:num>
  <w:num w:numId="8">
    <w:abstractNumId w:val="35"/>
  </w:num>
  <w:num w:numId="9">
    <w:abstractNumId w:val="18"/>
  </w:num>
  <w:num w:numId="10">
    <w:abstractNumId w:val="31"/>
  </w:num>
  <w:num w:numId="11">
    <w:abstractNumId w:val="32"/>
  </w:num>
  <w:num w:numId="12">
    <w:abstractNumId w:val="26"/>
  </w:num>
  <w:num w:numId="13">
    <w:abstractNumId w:val="8"/>
  </w:num>
  <w:num w:numId="14">
    <w:abstractNumId w:val="6"/>
  </w:num>
  <w:num w:numId="15">
    <w:abstractNumId w:val="33"/>
  </w:num>
  <w:num w:numId="16">
    <w:abstractNumId w:val="27"/>
  </w:num>
  <w:num w:numId="17">
    <w:abstractNumId w:val="30"/>
  </w:num>
  <w:num w:numId="18">
    <w:abstractNumId w:val="37"/>
  </w:num>
  <w:num w:numId="19">
    <w:abstractNumId w:val="17"/>
  </w:num>
  <w:num w:numId="20">
    <w:abstractNumId w:val="25"/>
  </w:num>
  <w:num w:numId="21">
    <w:abstractNumId w:val="0"/>
  </w:num>
  <w:num w:numId="22">
    <w:abstractNumId w:val="16"/>
  </w:num>
  <w:num w:numId="23">
    <w:abstractNumId w:val="22"/>
  </w:num>
  <w:num w:numId="24">
    <w:abstractNumId w:val="10"/>
  </w:num>
  <w:num w:numId="25">
    <w:abstractNumId w:val="4"/>
  </w:num>
  <w:num w:numId="26">
    <w:abstractNumId w:val="11"/>
  </w:num>
  <w:num w:numId="27">
    <w:abstractNumId w:val="15"/>
  </w:num>
  <w:num w:numId="28">
    <w:abstractNumId w:val="5"/>
  </w:num>
  <w:num w:numId="29">
    <w:abstractNumId w:val="20"/>
  </w:num>
  <w:num w:numId="30">
    <w:abstractNumId w:val="3"/>
  </w:num>
  <w:num w:numId="31">
    <w:abstractNumId w:val="1"/>
  </w:num>
  <w:num w:numId="32">
    <w:abstractNumId w:val="12"/>
  </w:num>
  <w:num w:numId="33">
    <w:abstractNumId w:val="7"/>
  </w:num>
  <w:num w:numId="34">
    <w:abstractNumId w:val="23"/>
  </w:num>
  <w:num w:numId="35">
    <w:abstractNumId w:val="2"/>
  </w:num>
  <w:num w:numId="36">
    <w:abstractNumId w:val="24"/>
  </w:num>
  <w:num w:numId="37">
    <w:abstractNumId w:val="19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594"/>
    <w:rsid w:val="00033C60"/>
    <w:rsid w:val="00055A00"/>
    <w:rsid w:val="00093FC9"/>
    <w:rsid w:val="00144384"/>
    <w:rsid w:val="00155CCB"/>
    <w:rsid w:val="00187F06"/>
    <w:rsid w:val="001B2B75"/>
    <w:rsid w:val="001D1B17"/>
    <w:rsid w:val="001E50BA"/>
    <w:rsid w:val="001F54BA"/>
    <w:rsid w:val="002154D4"/>
    <w:rsid w:val="002436A4"/>
    <w:rsid w:val="00245DA2"/>
    <w:rsid w:val="002806DE"/>
    <w:rsid w:val="003452E1"/>
    <w:rsid w:val="003857FC"/>
    <w:rsid w:val="00410456"/>
    <w:rsid w:val="004560C4"/>
    <w:rsid w:val="00501F3A"/>
    <w:rsid w:val="00586018"/>
    <w:rsid w:val="006208BB"/>
    <w:rsid w:val="006D614F"/>
    <w:rsid w:val="007044A7"/>
    <w:rsid w:val="00716606"/>
    <w:rsid w:val="00746E35"/>
    <w:rsid w:val="007919B3"/>
    <w:rsid w:val="007C5C34"/>
    <w:rsid w:val="00911E87"/>
    <w:rsid w:val="00932222"/>
    <w:rsid w:val="00941B8E"/>
    <w:rsid w:val="00A6094A"/>
    <w:rsid w:val="00AC1956"/>
    <w:rsid w:val="00AD083C"/>
    <w:rsid w:val="00B25AC2"/>
    <w:rsid w:val="00C07B73"/>
    <w:rsid w:val="00C20C20"/>
    <w:rsid w:val="00C3074E"/>
    <w:rsid w:val="00C6505C"/>
    <w:rsid w:val="00C94EA1"/>
    <w:rsid w:val="00D97E78"/>
    <w:rsid w:val="00E61519"/>
    <w:rsid w:val="00E869B0"/>
    <w:rsid w:val="00F05A78"/>
    <w:rsid w:val="00F6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A53749"/>
  <w15:chartTrackingRefBased/>
  <w15:docId w15:val="{909ECB3F-1AFA-43D9-BEED-2A59C18F9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08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083C"/>
  </w:style>
  <w:style w:type="paragraph" w:styleId="a5">
    <w:name w:val="footer"/>
    <w:basedOn w:val="a"/>
    <w:link w:val="a6"/>
    <w:uiPriority w:val="99"/>
    <w:unhideWhenUsed/>
    <w:rsid w:val="00AD08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083C"/>
  </w:style>
  <w:style w:type="paragraph" w:customStyle="1" w:styleId="Default">
    <w:name w:val="Default"/>
    <w:rsid w:val="00911E8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ru-RU" w:bidi="hi-IN"/>
    </w:rPr>
  </w:style>
  <w:style w:type="paragraph" w:styleId="a7">
    <w:name w:val="List Paragraph"/>
    <w:basedOn w:val="a"/>
    <w:link w:val="a8"/>
    <w:uiPriority w:val="34"/>
    <w:qFormat/>
    <w:rsid w:val="00911E87"/>
    <w:pPr>
      <w:spacing w:after="200" w:line="276" w:lineRule="auto"/>
      <w:ind w:left="720"/>
      <w:contextualSpacing/>
    </w:pPr>
  </w:style>
  <w:style w:type="character" w:styleId="a9">
    <w:name w:val="Hyperlink"/>
    <w:unhideWhenUsed/>
    <w:rsid w:val="00AC1956"/>
    <w:rPr>
      <w:color w:val="0000FF"/>
      <w:u w:val="single"/>
    </w:rPr>
  </w:style>
  <w:style w:type="character" w:customStyle="1" w:styleId="a8">
    <w:name w:val="Абзац списка Знак"/>
    <w:link w:val="a7"/>
    <w:uiPriority w:val="34"/>
    <w:locked/>
    <w:rsid w:val="00093FC9"/>
  </w:style>
  <w:style w:type="character" w:styleId="aa">
    <w:name w:val="Placeholder Text"/>
    <w:basedOn w:val="a0"/>
    <w:uiPriority w:val="99"/>
    <w:semiHidden/>
    <w:rsid w:val="003857FC"/>
    <w:rPr>
      <w:color w:val="808080"/>
    </w:rPr>
  </w:style>
  <w:style w:type="table" w:styleId="ab">
    <w:name w:val="Table Grid"/>
    <w:basedOn w:val="a1"/>
    <w:uiPriority w:val="39"/>
    <w:rsid w:val="00385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nhideWhenUsed/>
    <w:rsid w:val="00385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3857F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857F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857F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857F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857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emf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Ботова Анна Викторовна</dc:creator>
  <cp:keywords/>
  <dc:description/>
  <cp:lastModifiedBy>1</cp:lastModifiedBy>
  <cp:revision>2</cp:revision>
  <cp:lastPrinted>2022-08-18T09:13:00Z</cp:lastPrinted>
  <dcterms:created xsi:type="dcterms:W3CDTF">2022-08-18T09:13:00Z</dcterms:created>
  <dcterms:modified xsi:type="dcterms:W3CDTF">2022-08-18T09:13:00Z</dcterms:modified>
</cp:coreProperties>
</file>